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03B94" w14:textId="4B6361A3" w:rsidR="000323B4" w:rsidRDefault="000323B4" w:rsidP="00B10406">
      <w:pPr>
        <w:pStyle w:val="EinfacherAbsatz"/>
        <w:rPr>
          <w:rFonts w:ascii="Calibri Light" w:hAnsi="Calibri Light" w:cs="Calibri Light"/>
          <w:color w:val="3F3F3E"/>
          <w:sz w:val="20"/>
          <w:szCs w:val="20"/>
        </w:rPr>
      </w:pPr>
    </w:p>
    <w:p w14:paraId="14AD204E" w14:textId="5EB9A49E" w:rsidR="00885251" w:rsidRPr="00DD0433" w:rsidRDefault="001E2C18" w:rsidP="00B10406">
      <w:pPr>
        <w:pStyle w:val="EinfacherAbsatz"/>
        <w:rPr>
          <w:rFonts w:ascii="Calibri Light" w:hAnsi="Calibri Light" w:cs="Calibri Light"/>
          <w:color w:val="3F3F3E"/>
          <w:sz w:val="22"/>
          <w:szCs w:val="22"/>
        </w:rPr>
      </w:pPr>
      <w:r w:rsidRPr="00DD0433">
        <w:rPr>
          <w:rFonts w:ascii="Calibri Light" w:hAnsi="Calibri Light" w:cs="Calibri Light"/>
          <w:color w:val="3F3F3E"/>
          <w:sz w:val="22"/>
          <w:szCs w:val="22"/>
        </w:rPr>
        <w:t>MdB</w:t>
      </w:r>
    </w:p>
    <w:p w14:paraId="50BD1F29" w14:textId="7BAA4304" w:rsidR="00885251" w:rsidRPr="00DD0433" w:rsidRDefault="00DD0433" w:rsidP="00B10406">
      <w:pPr>
        <w:pStyle w:val="EinfacherAbsatz"/>
        <w:rPr>
          <w:rFonts w:ascii="Calibri Light" w:hAnsi="Calibri Light" w:cs="Calibri Light"/>
          <w:color w:val="3F3F3E"/>
          <w:sz w:val="22"/>
          <w:szCs w:val="22"/>
        </w:rPr>
      </w:pPr>
      <w:r w:rsidRPr="00DD0433">
        <w:rPr>
          <w:rFonts w:ascii="Calibri Light" w:hAnsi="Calibri Light" w:cs="Calibri Light"/>
          <w:color w:val="3F3F3E"/>
          <w:sz w:val="22"/>
          <w:szCs w:val="22"/>
          <w:highlight w:val="yellow"/>
        </w:rPr>
        <w:t>Vorname</w:t>
      </w:r>
      <w:r w:rsidR="00AA4AD7" w:rsidRPr="00DD0433">
        <w:rPr>
          <w:rFonts w:ascii="Calibri Light" w:hAnsi="Calibri Light" w:cs="Calibri Light"/>
          <w:color w:val="3F3F3E"/>
          <w:sz w:val="22"/>
          <w:szCs w:val="22"/>
          <w:highlight w:val="yellow"/>
        </w:rPr>
        <w:t xml:space="preserve"> </w:t>
      </w:r>
      <w:r w:rsidRPr="00DD0433">
        <w:rPr>
          <w:rFonts w:ascii="Calibri Light" w:hAnsi="Calibri Light" w:cs="Calibri Light"/>
          <w:color w:val="3F3F3E"/>
          <w:sz w:val="22"/>
          <w:szCs w:val="22"/>
          <w:highlight w:val="yellow"/>
        </w:rPr>
        <w:t>Nachname</w:t>
      </w:r>
    </w:p>
    <w:p w14:paraId="466C0E99" w14:textId="00832219" w:rsidR="00F26F87" w:rsidRPr="00DD0433" w:rsidRDefault="00AA4AD7" w:rsidP="00B10406">
      <w:pPr>
        <w:pStyle w:val="EinfacherAbsatz"/>
        <w:rPr>
          <w:rFonts w:ascii="Calibri Light" w:hAnsi="Calibri Light" w:cs="Calibri Light"/>
          <w:color w:val="3F3F3E"/>
          <w:sz w:val="22"/>
          <w:szCs w:val="22"/>
        </w:rPr>
      </w:pPr>
      <w:r w:rsidRPr="00DD0433">
        <w:rPr>
          <w:rFonts w:ascii="Calibri Light" w:hAnsi="Calibri Light" w:cs="Calibri Light"/>
          <w:color w:val="3F3F3E"/>
          <w:sz w:val="22"/>
          <w:szCs w:val="22"/>
        </w:rPr>
        <w:t>Platz der Republik 1</w:t>
      </w:r>
    </w:p>
    <w:p w14:paraId="2D1728AD" w14:textId="4238DD4B" w:rsidR="00885251" w:rsidRPr="00DD0433" w:rsidRDefault="00D52128" w:rsidP="00B10406">
      <w:pPr>
        <w:pStyle w:val="EinfacherAbsatz"/>
        <w:rPr>
          <w:rFonts w:ascii="Calibri Light" w:hAnsi="Calibri Light" w:cs="Calibri Light"/>
          <w:color w:val="3F3F3E"/>
          <w:sz w:val="22"/>
          <w:szCs w:val="22"/>
        </w:rPr>
      </w:pPr>
      <w:r w:rsidRPr="00DD0433">
        <w:rPr>
          <w:rFonts w:ascii="Calibri Light" w:hAnsi="Calibri Light" w:cs="Calibri Light"/>
          <w:color w:val="3F3F3E"/>
          <w:sz w:val="22"/>
          <w:szCs w:val="22"/>
        </w:rPr>
        <w:t xml:space="preserve">11011 </w:t>
      </w:r>
      <w:r w:rsidR="00AA4AD7" w:rsidRPr="00DD0433">
        <w:rPr>
          <w:rFonts w:ascii="Calibri Light" w:hAnsi="Calibri Light" w:cs="Calibri Light"/>
          <w:color w:val="3F3F3E"/>
          <w:sz w:val="22"/>
          <w:szCs w:val="22"/>
        </w:rPr>
        <w:t>Berlin</w:t>
      </w:r>
    </w:p>
    <w:p w14:paraId="6C804432" w14:textId="77777777" w:rsidR="009C66DD" w:rsidRPr="00482BB7" w:rsidRDefault="009C66DD" w:rsidP="00B10406">
      <w:pPr>
        <w:pStyle w:val="EinfacherAbsatz"/>
        <w:rPr>
          <w:rFonts w:ascii="Calibri Light" w:hAnsi="Calibri Light" w:cs="Calibri Light"/>
          <w:color w:val="3F3F3E"/>
          <w:sz w:val="20"/>
          <w:szCs w:val="20"/>
        </w:rPr>
      </w:pPr>
    </w:p>
    <w:p w14:paraId="0FC519B8" w14:textId="77777777" w:rsidR="00482BB7" w:rsidRPr="00482BB7" w:rsidRDefault="00482BB7" w:rsidP="00B10406">
      <w:pPr>
        <w:pStyle w:val="EinfacherAbsatz"/>
        <w:rPr>
          <w:rFonts w:ascii="Calibri Light" w:hAnsi="Calibri Light" w:cs="Calibri Light"/>
          <w:color w:val="3F3F3E"/>
          <w:sz w:val="20"/>
          <w:szCs w:val="20"/>
        </w:rPr>
      </w:pPr>
    </w:p>
    <w:p w14:paraId="17785C85" w14:textId="77777777" w:rsidR="009C66DD" w:rsidRPr="00482BB7" w:rsidRDefault="009C66DD" w:rsidP="00B10406">
      <w:pPr>
        <w:pStyle w:val="EinfacherAbsatz"/>
        <w:rPr>
          <w:rFonts w:ascii="Calibri Light" w:hAnsi="Calibri Light" w:cs="Calibri Light"/>
          <w:color w:val="3F3F3E"/>
          <w:sz w:val="20"/>
          <w:szCs w:val="20"/>
        </w:rPr>
      </w:pPr>
    </w:p>
    <w:p w14:paraId="7F822863" w14:textId="77777777" w:rsidR="007918D4" w:rsidRPr="00482BB7" w:rsidRDefault="007918D4" w:rsidP="00B10406">
      <w:pPr>
        <w:pStyle w:val="EinfacherAbsatz"/>
        <w:rPr>
          <w:rFonts w:ascii="Calibri Light" w:hAnsi="Calibri Light" w:cs="Calibri Light"/>
          <w:color w:val="3F3F3E"/>
          <w:sz w:val="20"/>
          <w:szCs w:val="20"/>
        </w:rPr>
      </w:pPr>
    </w:p>
    <w:tbl>
      <w:tblPr>
        <w:tblW w:w="0" w:type="auto"/>
        <w:tblLook w:val="04A0" w:firstRow="1" w:lastRow="0" w:firstColumn="1" w:lastColumn="0" w:noHBand="0" w:noVBand="1"/>
      </w:tblPr>
      <w:tblGrid>
        <w:gridCol w:w="2093"/>
        <w:gridCol w:w="2655"/>
        <w:gridCol w:w="2164"/>
        <w:gridCol w:w="2584"/>
      </w:tblGrid>
      <w:tr w:rsidR="00885251" w:rsidRPr="003C1174" w14:paraId="3EF8E5EE" w14:textId="77777777" w:rsidTr="003C1174">
        <w:tc>
          <w:tcPr>
            <w:tcW w:w="2093" w:type="dxa"/>
            <w:shd w:val="clear" w:color="auto" w:fill="auto"/>
          </w:tcPr>
          <w:p w14:paraId="3F546882" w14:textId="39E0A974" w:rsidR="00885251" w:rsidRPr="003C1174" w:rsidRDefault="00885251" w:rsidP="00B10406">
            <w:pPr>
              <w:pStyle w:val="EinfacherAbsatz"/>
              <w:rPr>
                <w:rFonts w:ascii="Calibri Light" w:hAnsi="Calibri Light" w:cs="Calibri Light"/>
                <w:color w:val="3F3F3E"/>
                <w:sz w:val="16"/>
                <w:szCs w:val="16"/>
              </w:rPr>
            </w:pPr>
          </w:p>
        </w:tc>
        <w:tc>
          <w:tcPr>
            <w:tcW w:w="2655" w:type="dxa"/>
            <w:shd w:val="clear" w:color="auto" w:fill="auto"/>
          </w:tcPr>
          <w:p w14:paraId="243A1786" w14:textId="44F659D2" w:rsidR="00885251" w:rsidRPr="003C1174" w:rsidRDefault="00885251" w:rsidP="00B10406">
            <w:pPr>
              <w:pStyle w:val="EinfacherAbsatz"/>
              <w:rPr>
                <w:rFonts w:ascii="Calibri Light" w:hAnsi="Calibri Light" w:cs="Calibri Light"/>
                <w:color w:val="3F3F3E"/>
                <w:sz w:val="16"/>
                <w:szCs w:val="16"/>
              </w:rPr>
            </w:pPr>
          </w:p>
        </w:tc>
        <w:tc>
          <w:tcPr>
            <w:tcW w:w="2164" w:type="dxa"/>
            <w:shd w:val="clear" w:color="auto" w:fill="auto"/>
          </w:tcPr>
          <w:p w14:paraId="63A5306A" w14:textId="477DECE8" w:rsidR="00885251" w:rsidRPr="003C1174" w:rsidRDefault="00885251" w:rsidP="00B10406">
            <w:pPr>
              <w:pStyle w:val="EinfacherAbsatz"/>
              <w:rPr>
                <w:rFonts w:ascii="Calibri Light" w:hAnsi="Calibri Light" w:cs="Calibri Light"/>
                <w:color w:val="3F3F3E"/>
                <w:sz w:val="16"/>
                <w:szCs w:val="16"/>
              </w:rPr>
            </w:pPr>
          </w:p>
        </w:tc>
        <w:tc>
          <w:tcPr>
            <w:tcW w:w="2584" w:type="dxa"/>
            <w:shd w:val="clear" w:color="auto" w:fill="auto"/>
          </w:tcPr>
          <w:p w14:paraId="533F5050" w14:textId="77777777" w:rsidR="00885251" w:rsidRPr="00DD0433" w:rsidRDefault="00885251" w:rsidP="00B10406">
            <w:pPr>
              <w:pStyle w:val="EinfacherAbsatz"/>
              <w:rPr>
                <w:rFonts w:ascii="Calibri Light" w:hAnsi="Calibri Light" w:cs="Calibri Light"/>
                <w:color w:val="3F3F3E"/>
                <w:sz w:val="18"/>
                <w:szCs w:val="18"/>
              </w:rPr>
            </w:pPr>
            <w:r w:rsidRPr="00DD0433">
              <w:rPr>
                <w:rFonts w:ascii="Calibri Light" w:hAnsi="Calibri Light" w:cs="Calibri Light"/>
                <w:color w:val="3F3F3E"/>
                <w:sz w:val="18"/>
                <w:szCs w:val="18"/>
              </w:rPr>
              <w:t>Datum</w:t>
            </w:r>
          </w:p>
        </w:tc>
      </w:tr>
      <w:tr w:rsidR="00885251" w:rsidRPr="003C1174" w14:paraId="5E2BF73A" w14:textId="77777777" w:rsidTr="003C1174">
        <w:tc>
          <w:tcPr>
            <w:tcW w:w="2093" w:type="dxa"/>
            <w:shd w:val="clear" w:color="auto" w:fill="auto"/>
          </w:tcPr>
          <w:p w14:paraId="6D999F45" w14:textId="2C92FD88" w:rsidR="00885251" w:rsidRPr="003C1174" w:rsidRDefault="00885251" w:rsidP="00B10406">
            <w:pPr>
              <w:pStyle w:val="EinfacherAbsatz"/>
              <w:rPr>
                <w:rFonts w:ascii="Calibri Light" w:hAnsi="Calibri Light" w:cs="Calibri Light"/>
                <w:b/>
                <w:color w:val="3F3F3E"/>
                <w:sz w:val="16"/>
                <w:szCs w:val="16"/>
              </w:rPr>
            </w:pPr>
          </w:p>
        </w:tc>
        <w:tc>
          <w:tcPr>
            <w:tcW w:w="2655" w:type="dxa"/>
            <w:shd w:val="clear" w:color="auto" w:fill="auto"/>
          </w:tcPr>
          <w:p w14:paraId="398002AB" w14:textId="53C0F565" w:rsidR="00885251" w:rsidRPr="003C1174" w:rsidRDefault="00885251" w:rsidP="00B10406">
            <w:pPr>
              <w:pStyle w:val="EinfacherAbsatz"/>
              <w:rPr>
                <w:rFonts w:ascii="Calibri Light" w:hAnsi="Calibri Light" w:cs="Calibri Light"/>
                <w:b/>
                <w:color w:val="3F3F3E"/>
                <w:sz w:val="16"/>
                <w:szCs w:val="16"/>
              </w:rPr>
            </w:pPr>
          </w:p>
        </w:tc>
        <w:tc>
          <w:tcPr>
            <w:tcW w:w="2164" w:type="dxa"/>
            <w:shd w:val="clear" w:color="auto" w:fill="auto"/>
          </w:tcPr>
          <w:p w14:paraId="7EF32379" w14:textId="7AD18AA6" w:rsidR="00885251" w:rsidRPr="003C1174" w:rsidRDefault="00885251" w:rsidP="00B10406">
            <w:pPr>
              <w:pStyle w:val="EinfacherAbsatz"/>
              <w:rPr>
                <w:rFonts w:ascii="Calibri Light" w:hAnsi="Calibri Light" w:cs="Calibri Light"/>
                <w:b/>
                <w:color w:val="3F3F3E"/>
                <w:sz w:val="16"/>
                <w:szCs w:val="16"/>
              </w:rPr>
            </w:pPr>
          </w:p>
        </w:tc>
        <w:tc>
          <w:tcPr>
            <w:tcW w:w="2584" w:type="dxa"/>
            <w:shd w:val="clear" w:color="auto" w:fill="auto"/>
          </w:tcPr>
          <w:p w14:paraId="50A4D27D" w14:textId="18B1D6D4" w:rsidR="00885251" w:rsidRPr="00DD0433" w:rsidRDefault="00DD0433" w:rsidP="00DD0433">
            <w:pPr>
              <w:pStyle w:val="EinfacherAbsatz"/>
              <w:rPr>
                <w:rFonts w:ascii="Calibri Light" w:hAnsi="Calibri Light" w:cs="Calibri Light"/>
                <w:b/>
                <w:color w:val="3F3F3E"/>
                <w:sz w:val="18"/>
                <w:szCs w:val="18"/>
              </w:rPr>
            </w:pPr>
            <w:r w:rsidRPr="00DD0433">
              <w:rPr>
                <w:rFonts w:ascii="Calibri Light" w:hAnsi="Calibri Light" w:cs="Calibri Light"/>
                <w:b/>
                <w:color w:val="3F3F3E"/>
                <w:sz w:val="18"/>
                <w:szCs w:val="18"/>
                <w:highlight w:val="yellow"/>
              </w:rPr>
              <w:t>xx</w:t>
            </w:r>
            <w:r w:rsidR="00C45543" w:rsidRPr="00DD0433">
              <w:rPr>
                <w:rFonts w:ascii="Calibri Light" w:hAnsi="Calibri Light" w:cs="Calibri Light"/>
                <w:b/>
                <w:color w:val="3F3F3E"/>
                <w:sz w:val="18"/>
                <w:szCs w:val="18"/>
                <w:highlight w:val="yellow"/>
              </w:rPr>
              <w:t>.</w:t>
            </w:r>
            <w:r w:rsidRPr="00DD0433">
              <w:rPr>
                <w:rFonts w:ascii="Calibri Light" w:hAnsi="Calibri Light" w:cs="Calibri Light"/>
                <w:b/>
                <w:color w:val="3F3F3E"/>
                <w:sz w:val="18"/>
                <w:szCs w:val="18"/>
                <w:highlight w:val="yellow"/>
              </w:rPr>
              <w:t>xx</w:t>
            </w:r>
            <w:r w:rsidR="00C45543" w:rsidRPr="00DD0433">
              <w:rPr>
                <w:rFonts w:ascii="Calibri Light" w:hAnsi="Calibri Light" w:cs="Calibri Light"/>
                <w:b/>
                <w:color w:val="3F3F3E"/>
                <w:sz w:val="18"/>
                <w:szCs w:val="18"/>
              </w:rPr>
              <w:t>.202</w:t>
            </w:r>
            <w:r w:rsidRPr="00DD0433">
              <w:rPr>
                <w:rFonts w:ascii="Calibri Light" w:hAnsi="Calibri Light" w:cs="Calibri Light"/>
                <w:b/>
                <w:color w:val="3F3F3E"/>
                <w:sz w:val="18"/>
                <w:szCs w:val="18"/>
              </w:rPr>
              <w:t>1</w:t>
            </w:r>
          </w:p>
        </w:tc>
      </w:tr>
    </w:tbl>
    <w:p w14:paraId="57B84289" w14:textId="77777777" w:rsidR="00507787" w:rsidRPr="003C1174" w:rsidRDefault="00507787" w:rsidP="00871050">
      <w:pPr>
        <w:rPr>
          <w:rFonts w:ascii="Calibri" w:hAnsi="Calibri"/>
          <w:color w:val="3F3F3E"/>
          <w:sz w:val="20"/>
          <w:szCs w:val="20"/>
        </w:rPr>
      </w:pPr>
    </w:p>
    <w:p w14:paraId="5A394AF8" w14:textId="1FA7E4DE" w:rsidR="00F64DD4" w:rsidRPr="00DD0433" w:rsidRDefault="00F64DD4" w:rsidP="00F64DD4">
      <w:pPr>
        <w:rPr>
          <w:rFonts w:ascii="Calibri" w:hAnsi="Calibri"/>
          <w:color w:val="3F3F3E"/>
        </w:rPr>
      </w:pPr>
      <w:r w:rsidRPr="00DD0433">
        <w:rPr>
          <w:rFonts w:ascii="Calibri" w:hAnsi="Calibri"/>
          <w:color w:val="3F3F3E"/>
        </w:rPr>
        <w:t>Sehr geehrte</w:t>
      </w:r>
      <w:r w:rsidR="00754A43" w:rsidRPr="00DD0433">
        <w:rPr>
          <w:rFonts w:ascii="Calibri" w:hAnsi="Calibri"/>
          <w:color w:val="3F3F3E"/>
        </w:rPr>
        <w:t xml:space="preserve">r Herr </w:t>
      </w:r>
      <w:r w:rsidR="00DD0433" w:rsidRPr="00DD0433">
        <w:rPr>
          <w:rFonts w:ascii="Calibri" w:hAnsi="Calibri"/>
          <w:color w:val="3F3F3E"/>
          <w:highlight w:val="yellow"/>
        </w:rPr>
        <w:t>xxx</w:t>
      </w:r>
      <w:r w:rsidR="00DD0433">
        <w:rPr>
          <w:rFonts w:ascii="Calibri" w:hAnsi="Calibri"/>
          <w:color w:val="3F3F3E"/>
        </w:rPr>
        <w:t>, s</w:t>
      </w:r>
      <w:r w:rsidR="00DD0433" w:rsidRPr="00DD0433">
        <w:rPr>
          <w:rFonts w:ascii="Calibri" w:hAnsi="Calibri"/>
          <w:color w:val="3F3F3E"/>
        </w:rPr>
        <w:t xml:space="preserve">ehr geehrte Frau </w:t>
      </w:r>
      <w:r w:rsidR="00DD0433" w:rsidRPr="00DD0433">
        <w:rPr>
          <w:rFonts w:ascii="Calibri" w:hAnsi="Calibri"/>
          <w:color w:val="3F3F3E"/>
          <w:highlight w:val="yellow"/>
        </w:rPr>
        <w:t>xxx</w:t>
      </w:r>
      <w:r w:rsidR="00BA00A5" w:rsidRPr="00DD0433">
        <w:rPr>
          <w:rFonts w:ascii="Calibri" w:hAnsi="Calibri"/>
          <w:color w:val="3F3F3E"/>
        </w:rPr>
        <w:t>,</w:t>
      </w:r>
      <w:r w:rsidR="008E3465" w:rsidRPr="00DD0433">
        <w:rPr>
          <w:rFonts w:ascii="Calibri" w:hAnsi="Calibri"/>
          <w:color w:val="3F3F3E"/>
        </w:rPr>
        <w:t xml:space="preserve"> sehr geehrte</w:t>
      </w:r>
      <w:r w:rsidR="00754A43" w:rsidRPr="00DD0433">
        <w:rPr>
          <w:rFonts w:ascii="Calibri" w:hAnsi="Calibri"/>
          <w:color w:val="3F3F3E"/>
        </w:rPr>
        <w:t>r</w:t>
      </w:r>
      <w:r w:rsidR="00C037A7" w:rsidRPr="00DD0433">
        <w:rPr>
          <w:rFonts w:ascii="Calibri" w:hAnsi="Calibri"/>
          <w:color w:val="3F3F3E"/>
        </w:rPr>
        <w:t xml:space="preserve"> Abgeordnete</w:t>
      </w:r>
      <w:r w:rsidR="00754A43" w:rsidRPr="00DD0433">
        <w:rPr>
          <w:rFonts w:ascii="Calibri" w:hAnsi="Calibri"/>
          <w:color w:val="3F3F3E"/>
          <w:highlight w:val="yellow"/>
        </w:rPr>
        <w:t>r</w:t>
      </w:r>
      <w:r w:rsidR="00C037A7" w:rsidRPr="00DD0433">
        <w:rPr>
          <w:rFonts w:ascii="Calibri" w:hAnsi="Calibri"/>
          <w:color w:val="3F3F3E"/>
        </w:rPr>
        <w:t xml:space="preserve"> des </w:t>
      </w:r>
      <w:r w:rsidR="000462CA" w:rsidRPr="00DD0433">
        <w:rPr>
          <w:rFonts w:ascii="Calibri" w:hAnsi="Calibri"/>
          <w:color w:val="3F3F3E"/>
        </w:rPr>
        <w:t>D</w:t>
      </w:r>
      <w:r w:rsidR="00C037A7" w:rsidRPr="00DD0433">
        <w:rPr>
          <w:rFonts w:ascii="Calibri" w:hAnsi="Calibri"/>
          <w:color w:val="3F3F3E"/>
        </w:rPr>
        <w:t>eutschen Bundest</w:t>
      </w:r>
      <w:r w:rsidR="00C037A7" w:rsidRPr="00DD0433">
        <w:rPr>
          <w:rFonts w:ascii="Calibri" w:hAnsi="Calibri"/>
          <w:color w:val="3F3F3E"/>
        </w:rPr>
        <w:t>a</w:t>
      </w:r>
      <w:r w:rsidR="00C037A7" w:rsidRPr="00DD0433">
        <w:rPr>
          <w:rFonts w:ascii="Calibri" w:hAnsi="Calibri"/>
          <w:color w:val="3F3F3E"/>
        </w:rPr>
        <w:t>ges.</w:t>
      </w:r>
    </w:p>
    <w:p w14:paraId="62FDDF90" w14:textId="77777777" w:rsidR="00F64DD4" w:rsidRPr="00DD0433" w:rsidRDefault="00F64DD4" w:rsidP="00F64DD4">
      <w:pPr>
        <w:rPr>
          <w:rFonts w:ascii="Calibri" w:hAnsi="Calibri"/>
          <w:color w:val="3F3F3E"/>
        </w:rPr>
      </w:pPr>
    </w:p>
    <w:p w14:paraId="5B76BD3F" w14:textId="76BF80B4" w:rsidR="00F64DD4" w:rsidRPr="00DD0433" w:rsidRDefault="00DD0433" w:rsidP="00F64DD4">
      <w:pPr>
        <w:rPr>
          <w:rFonts w:ascii="Calibri" w:hAnsi="Calibri"/>
          <w:color w:val="3F3F3E"/>
        </w:rPr>
      </w:pPr>
      <w:r>
        <w:rPr>
          <w:rFonts w:ascii="Calibri" w:hAnsi="Calibri"/>
          <w:color w:val="3F3F3E"/>
        </w:rPr>
        <w:t>Seit dem 1.1.</w:t>
      </w:r>
      <w:r w:rsidR="00F64DD4" w:rsidRPr="00DD0433">
        <w:rPr>
          <w:rFonts w:ascii="Calibri" w:hAnsi="Calibri"/>
          <w:color w:val="3F3F3E"/>
        </w:rPr>
        <w:t>2020 wurden in Deutschland 20 Krankenhäuser für immer geschlossen</w:t>
      </w:r>
      <w:r w:rsidR="00C961E9" w:rsidRPr="00DD0433">
        <w:rPr>
          <w:rFonts w:ascii="Calibri" w:hAnsi="Calibri"/>
          <w:color w:val="3F3F3E"/>
        </w:rPr>
        <w:t xml:space="preserve">. </w:t>
      </w:r>
      <w:r w:rsidR="00AD4B00" w:rsidRPr="00DD0433">
        <w:rPr>
          <w:rFonts w:ascii="Calibri" w:hAnsi="Calibri"/>
          <w:color w:val="3F3F3E"/>
        </w:rPr>
        <w:t>Selbst die Coron</w:t>
      </w:r>
      <w:r w:rsidR="00AD4B00" w:rsidRPr="00DD0433">
        <w:rPr>
          <w:rFonts w:ascii="Calibri" w:hAnsi="Calibri"/>
          <w:color w:val="3F3F3E"/>
        </w:rPr>
        <w:t>a</w:t>
      </w:r>
      <w:r w:rsidR="00AD4B00" w:rsidRPr="00DD0433">
        <w:rPr>
          <w:rFonts w:ascii="Calibri" w:hAnsi="Calibri"/>
          <w:color w:val="3F3F3E"/>
        </w:rPr>
        <w:t xml:space="preserve">pandemie </w:t>
      </w:r>
      <w:r w:rsidR="00BC5EA0" w:rsidRPr="00DD0433">
        <w:rPr>
          <w:rFonts w:ascii="Calibri" w:hAnsi="Calibri"/>
          <w:color w:val="3F3F3E"/>
        </w:rPr>
        <w:t xml:space="preserve">konnte diesen Prozess nicht stoppen. </w:t>
      </w:r>
      <w:r>
        <w:rPr>
          <w:rFonts w:ascii="Calibri" w:hAnsi="Calibri"/>
          <w:color w:val="3F3F3E"/>
        </w:rPr>
        <w:t>Zwölf</w:t>
      </w:r>
      <w:r w:rsidR="00165E28" w:rsidRPr="00DD0433">
        <w:rPr>
          <w:rFonts w:ascii="Calibri" w:hAnsi="Calibri"/>
          <w:color w:val="3F3F3E"/>
        </w:rPr>
        <w:t xml:space="preserve"> </w:t>
      </w:r>
      <w:r w:rsidR="00FA6728" w:rsidRPr="00DD0433">
        <w:rPr>
          <w:rFonts w:ascii="Calibri" w:hAnsi="Calibri"/>
          <w:color w:val="3F3F3E"/>
        </w:rPr>
        <w:t xml:space="preserve">Schließungen </w:t>
      </w:r>
      <w:r w:rsidR="00165E28" w:rsidRPr="00DD0433">
        <w:rPr>
          <w:rFonts w:ascii="Calibri" w:hAnsi="Calibri"/>
          <w:color w:val="3F3F3E"/>
        </w:rPr>
        <w:t>fielen in d</w:t>
      </w:r>
      <w:r w:rsidR="00FA6728" w:rsidRPr="00DD0433">
        <w:rPr>
          <w:rFonts w:ascii="Calibri" w:hAnsi="Calibri"/>
          <w:color w:val="3F3F3E"/>
        </w:rPr>
        <w:t>en Zeitraum der Pand</w:t>
      </w:r>
      <w:r w:rsidR="00FA6728" w:rsidRPr="00DD0433">
        <w:rPr>
          <w:rFonts w:ascii="Calibri" w:hAnsi="Calibri"/>
          <w:color w:val="3F3F3E"/>
        </w:rPr>
        <w:t>e</w:t>
      </w:r>
      <w:r w:rsidR="00FA6728" w:rsidRPr="00DD0433">
        <w:rPr>
          <w:rFonts w:ascii="Calibri" w:hAnsi="Calibri"/>
          <w:color w:val="3F3F3E"/>
        </w:rPr>
        <w:t>mie</w:t>
      </w:r>
      <w:r>
        <w:rPr>
          <w:rFonts w:ascii="Calibri" w:hAnsi="Calibri"/>
          <w:color w:val="3F3F3E"/>
        </w:rPr>
        <w:t>, mehr als im Vor-Pandemiejahr 2019</w:t>
      </w:r>
      <w:r w:rsidR="00165E28" w:rsidRPr="00DD0433">
        <w:rPr>
          <w:rFonts w:ascii="Calibri" w:hAnsi="Calibri"/>
          <w:color w:val="3F3F3E"/>
        </w:rPr>
        <w:t xml:space="preserve">. </w:t>
      </w:r>
      <w:r w:rsidRPr="00DD0433">
        <w:rPr>
          <w:rFonts w:ascii="Calibri" w:hAnsi="Calibri"/>
          <w:color w:val="3F3F3E"/>
          <w:highlight w:val="yellow"/>
        </w:rPr>
        <w:t>(Hinweis auf Schließungen vor Ort).</w:t>
      </w:r>
    </w:p>
    <w:p w14:paraId="73456F9A" w14:textId="77777777" w:rsidR="00B60AAF" w:rsidRPr="00DD0433" w:rsidRDefault="00B60AAF" w:rsidP="00F64DD4">
      <w:pPr>
        <w:rPr>
          <w:rFonts w:ascii="Calibri" w:hAnsi="Calibri"/>
          <w:color w:val="3F3F3E"/>
        </w:rPr>
      </w:pPr>
    </w:p>
    <w:p w14:paraId="406BD009" w14:textId="689179FE" w:rsidR="00F64DD4" w:rsidRPr="00DD0433" w:rsidRDefault="00F64DD4" w:rsidP="00F64DD4">
      <w:pPr>
        <w:rPr>
          <w:rFonts w:ascii="Calibri" w:hAnsi="Calibri"/>
          <w:color w:val="3F3F3E"/>
        </w:rPr>
      </w:pPr>
      <w:r w:rsidRPr="00DD0433">
        <w:rPr>
          <w:rFonts w:ascii="Calibri" w:hAnsi="Calibri"/>
          <w:color w:val="3F3F3E"/>
        </w:rPr>
        <w:t>Seit 2004 ist das System der Fallpauschalen das DRG-System, das Abrechnungs- und Budgetfindung</w:t>
      </w:r>
      <w:r w:rsidRPr="00DD0433">
        <w:rPr>
          <w:rFonts w:ascii="Calibri" w:hAnsi="Calibri"/>
          <w:color w:val="3F3F3E"/>
        </w:rPr>
        <w:t>s</w:t>
      </w:r>
      <w:r w:rsidRPr="00DD0433">
        <w:rPr>
          <w:rFonts w:ascii="Calibri" w:hAnsi="Calibri"/>
          <w:color w:val="3F3F3E"/>
        </w:rPr>
        <w:t>instrument für die Betriebskosten der Krankenhäuser. Es gibt mittlerweile fast 1.300 unterschiedliche Pauschalvergütungen für einen Krankenhausfall für unterschiedliche Krankheitsbilder und Krankheit</w:t>
      </w:r>
      <w:r w:rsidRPr="00DD0433">
        <w:rPr>
          <w:rFonts w:ascii="Calibri" w:hAnsi="Calibri"/>
          <w:color w:val="3F3F3E"/>
        </w:rPr>
        <w:t>s</w:t>
      </w:r>
      <w:r w:rsidRPr="00DD0433">
        <w:rPr>
          <w:rFonts w:ascii="Calibri" w:hAnsi="Calibri"/>
          <w:color w:val="3F3F3E"/>
        </w:rPr>
        <w:t>schwere. Die Vergütung erfolgt we</w:t>
      </w:r>
      <w:r w:rsidRPr="00DD0433">
        <w:rPr>
          <w:rFonts w:ascii="Calibri" w:hAnsi="Calibri"/>
          <w:color w:val="3F3F3E"/>
        </w:rPr>
        <w:t>i</w:t>
      </w:r>
      <w:r w:rsidRPr="00DD0433">
        <w:rPr>
          <w:rFonts w:ascii="Calibri" w:hAnsi="Calibri"/>
          <w:color w:val="3F3F3E"/>
        </w:rPr>
        <w:t xml:space="preserve">testgehend unabhängig von der Liegedauer immer gleich hoch für die gleiche Erkrankung. Dies bedeutet, dass nur mit einer Steigerung der Fallzahl die Einnahmenseite gestärkt werden kann. Damit wird Gesundheit zu einer Ware, mit falschen Anreizen. </w:t>
      </w:r>
    </w:p>
    <w:p w14:paraId="3001EAF4" w14:textId="77777777" w:rsidR="00F64DD4" w:rsidRPr="00DD0433" w:rsidRDefault="00F64DD4" w:rsidP="00F64DD4">
      <w:pPr>
        <w:rPr>
          <w:rFonts w:ascii="Calibri" w:hAnsi="Calibri"/>
          <w:color w:val="3F3F3E"/>
        </w:rPr>
      </w:pPr>
    </w:p>
    <w:p w14:paraId="0318AD75" w14:textId="549F58C6" w:rsidR="00F64DD4" w:rsidRPr="00DD0433" w:rsidRDefault="00F64DD4" w:rsidP="00F64DD4">
      <w:pPr>
        <w:rPr>
          <w:rFonts w:ascii="Calibri" w:hAnsi="Calibri"/>
          <w:color w:val="3F3F3E"/>
        </w:rPr>
      </w:pPr>
      <w:r w:rsidRPr="00DD0433">
        <w:rPr>
          <w:rFonts w:ascii="Calibri" w:hAnsi="Calibri"/>
          <w:color w:val="3F3F3E"/>
        </w:rPr>
        <w:t>Bedingt durch die Abrechnung mittels Fallpauschalen (DRG) geraten vor allem die kleineren Kranke</w:t>
      </w:r>
      <w:r w:rsidRPr="00DD0433">
        <w:rPr>
          <w:rFonts w:ascii="Calibri" w:hAnsi="Calibri"/>
          <w:color w:val="3F3F3E"/>
        </w:rPr>
        <w:t>n</w:t>
      </w:r>
      <w:r w:rsidRPr="00DD0433">
        <w:rPr>
          <w:rFonts w:ascii="Calibri" w:hAnsi="Calibri"/>
          <w:color w:val="3F3F3E"/>
        </w:rPr>
        <w:t>häuser, hauptsächlich mit Grund- u. Regelversorgung in den ländlichen Gebieten immer mehr in finanz</w:t>
      </w:r>
      <w:r w:rsidRPr="00DD0433">
        <w:rPr>
          <w:rFonts w:ascii="Calibri" w:hAnsi="Calibri"/>
          <w:color w:val="3F3F3E"/>
        </w:rPr>
        <w:t>i</w:t>
      </w:r>
      <w:r w:rsidRPr="00DD0433">
        <w:rPr>
          <w:rFonts w:ascii="Calibri" w:hAnsi="Calibri"/>
          <w:color w:val="3F3F3E"/>
        </w:rPr>
        <w:t>elle Schwierigkeiten. Dies führt unweigerlich zu Schließungen, da die Kommunen nicht mehr in der Lage sind diese finanziellen Lücken zu schließen.</w:t>
      </w:r>
    </w:p>
    <w:p w14:paraId="001D7E5F" w14:textId="77777777" w:rsidR="00F64DD4" w:rsidRPr="00DD0433" w:rsidRDefault="00F64DD4" w:rsidP="00F64DD4">
      <w:pPr>
        <w:rPr>
          <w:rFonts w:ascii="Calibri" w:hAnsi="Calibri"/>
          <w:color w:val="3F3F3E"/>
        </w:rPr>
      </w:pPr>
    </w:p>
    <w:p w14:paraId="64C32038" w14:textId="742F6ABA" w:rsidR="00F64DD4" w:rsidRPr="00DD0433" w:rsidRDefault="00F64DD4" w:rsidP="00F64DD4">
      <w:pPr>
        <w:rPr>
          <w:rFonts w:ascii="Calibri" w:hAnsi="Calibri"/>
          <w:color w:val="3F3F3E"/>
        </w:rPr>
      </w:pPr>
      <w:r w:rsidRPr="00DD0433">
        <w:rPr>
          <w:rFonts w:ascii="Calibri" w:hAnsi="Calibri"/>
          <w:color w:val="3F3F3E"/>
        </w:rPr>
        <w:t>Mit der Übernahme durch privaten Träger verschärft sich diese Situation noch mehr, vor allem wenn die privaten Krankenhausbetreiber kostenintensive Behandlungen nicht mehr durchführen bzw. anbieten. Diese Veränderung lässt sich mit der Frage nach Kliniken, in denen Frauen Kinder zur Welt bringen kö</w:t>
      </w:r>
      <w:r w:rsidRPr="00DD0433">
        <w:rPr>
          <w:rFonts w:ascii="Calibri" w:hAnsi="Calibri"/>
          <w:color w:val="3F3F3E"/>
        </w:rPr>
        <w:t>n</w:t>
      </w:r>
      <w:r w:rsidRPr="00DD0433">
        <w:rPr>
          <w:rFonts w:ascii="Calibri" w:hAnsi="Calibri"/>
          <w:color w:val="3F3F3E"/>
        </w:rPr>
        <w:t xml:space="preserve">nen gut beantworten. Zwischen 2006 und 2016 hat die Anzahl der Kliniken, die Geburten anbieten um 110 Häuser abgenommen (vgl. Deutscher Bundestag, Drucksache 19/1924, kleine Anfrage). </w:t>
      </w:r>
    </w:p>
    <w:p w14:paraId="60C42871" w14:textId="77777777" w:rsidR="00F64DD4" w:rsidRPr="00DD0433" w:rsidRDefault="00F64DD4" w:rsidP="00F64DD4">
      <w:pPr>
        <w:rPr>
          <w:rFonts w:ascii="Calibri" w:hAnsi="Calibri"/>
          <w:color w:val="3F3F3E"/>
        </w:rPr>
      </w:pPr>
    </w:p>
    <w:p w14:paraId="376B3337" w14:textId="7057712F" w:rsidR="00F64DD4" w:rsidRPr="00DD0433" w:rsidRDefault="00DD0433" w:rsidP="00F64DD4">
      <w:pPr>
        <w:rPr>
          <w:rFonts w:ascii="Calibri" w:hAnsi="Calibri"/>
          <w:color w:val="3F3F3E"/>
        </w:rPr>
      </w:pPr>
      <w:r w:rsidRPr="00DD0433">
        <w:rPr>
          <w:rFonts w:ascii="Calibri" w:hAnsi="Calibri"/>
          <w:color w:val="3F3F3E"/>
        </w:rPr>
        <w:t xml:space="preserve">Es </w:t>
      </w:r>
      <w:r w:rsidR="00F64DD4" w:rsidRPr="00DD0433">
        <w:rPr>
          <w:rFonts w:ascii="Calibri" w:hAnsi="Calibri"/>
          <w:color w:val="3F3F3E"/>
        </w:rPr>
        <w:t xml:space="preserve">ist </w:t>
      </w:r>
      <w:r w:rsidR="000C5370" w:rsidRPr="00DD0433">
        <w:rPr>
          <w:rFonts w:ascii="Calibri" w:hAnsi="Calibri"/>
          <w:color w:val="3F3F3E"/>
        </w:rPr>
        <w:t xml:space="preserve">daher mehr als </w:t>
      </w:r>
      <w:r w:rsidR="00AA4873" w:rsidRPr="00DD0433">
        <w:rPr>
          <w:rFonts w:ascii="Calibri" w:hAnsi="Calibri"/>
          <w:color w:val="3F3F3E"/>
        </w:rPr>
        <w:t>fraglich,</w:t>
      </w:r>
      <w:r w:rsidR="000C5370" w:rsidRPr="00DD0433">
        <w:rPr>
          <w:rFonts w:ascii="Calibri" w:hAnsi="Calibri"/>
          <w:color w:val="3F3F3E"/>
        </w:rPr>
        <w:t xml:space="preserve"> ob eine </w:t>
      </w:r>
      <w:r w:rsidR="006C6570" w:rsidRPr="00DD0433">
        <w:rPr>
          <w:rFonts w:ascii="Calibri" w:hAnsi="Calibri"/>
          <w:color w:val="3F3F3E"/>
        </w:rPr>
        <w:t>wohnortnahe</w:t>
      </w:r>
      <w:r w:rsidR="00F64DD4" w:rsidRPr="00DD0433">
        <w:rPr>
          <w:rFonts w:ascii="Calibri" w:hAnsi="Calibri"/>
          <w:color w:val="3F3F3E"/>
        </w:rPr>
        <w:t xml:space="preserve"> medizinische Grundversorgung</w:t>
      </w:r>
      <w:r w:rsidR="006B708A" w:rsidRPr="00DD0433">
        <w:rPr>
          <w:rFonts w:ascii="Calibri" w:hAnsi="Calibri"/>
          <w:color w:val="3F3F3E"/>
        </w:rPr>
        <w:t>, mit Blick in die Z</w:t>
      </w:r>
      <w:r w:rsidR="006B708A" w:rsidRPr="00DD0433">
        <w:rPr>
          <w:rFonts w:ascii="Calibri" w:hAnsi="Calibri"/>
          <w:color w:val="3F3F3E"/>
        </w:rPr>
        <w:t>u</w:t>
      </w:r>
      <w:r w:rsidR="006B708A" w:rsidRPr="00DD0433">
        <w:rPr>
          <w:rFonts w:ascii="Calibri" w:hAnsi="Calibri"/>
          <w:color w:val="3F3F3E"/>
        </w:rPr>
        <w:t xml:space="preserve">kunft, </w:t>
      </w:r>
      <w:r w:rsidR="00AA4873" w:rsidRPr="00DD0433">
        <w:rPr>
          <w:rFonts w:ascii="Calibri" w:hAnsi="Calibri"/>
          <w:color w:val="3F3F3E"/>
        </w:rPr>
        <w:t>überhaupt noch</w:t>
      </w:r>
      <w:r w:rsidR="00F64DD4" w:rsidRPr="00DD0433">
        <w:rPr>
          <w:rFonts w:ascii="Calibri" w:hAnsi="Calibri"/>
          <w:color w:val="3F3F3E"/>
        </w:rPr>
        <w:t xml:space="preserve"> gewährleistet</w:t>
      </w:r>
      <w:r w:rsidR="000E3399" w:rsidRPr="00DD0433">
        <w:rPr>
          <w:rFonts w:ascii="Calibri" w:hAnsi="Calibri"/>
          <w:color w:val="3F3F3E"/>
        </w:rPr>
        <w:t xml:space="preserve"> werden kann</w:t>
      </w:r>
      <w:r w:rsidR="00F64DD4" w:rsidRPr="00DD0433">
        <w:rPr>
          <w:rFonts w:ascii="Calibri" w:hAnsi="Calibri"/>
          <w:color w:val="3F3F3E"/>
        </w:rPr>
        <w:t>. Von guter und hoher Lebensqualität im Bereich m</w:t>
      </w:r>
      <w:r w:rsidR="00F64DD4" w:rsidRPr="00DD0433">
        <w:rPr>
          <w:rFonts w:ascii="Calibri" w:hAnsi="Calibri"/>
          <w:color w:val="3F3F3E"/>
        </w:rPr>
        <w:t>e</w:t>
      </w:r>
      <w:r w:rsidR="00F64DD4" w:rsidRPr="00DD0433">
        <w:rPr>
          <w:rFonts w:ascii="Calibri" w:hAnsi="Calibri"/>
          <w:color w:val="3F3F3E"/>
        </w:rPr>
        <w:t xml:space="preserve">dizinischer Grundversorgung kann hier keine Rede mehr sein. </w:t>
      </w:r>
      <w:r w:rsidR="00477655" w:rsidRPr="00DD0433">
        <w:rPr>
          <w:rFonts w:ascii="Calibri" w:hAnsi="Calibri"/>
          <w:color w:val="3F3F3E"/>
        </w:rPr>
        <w:t>E</w:t>
      </w:r>
      <w:r w:rsidR="00F64DD4" w:rsidRPr="00DD0433">
        <w:rPr>
          <w:rFonts w:ascii="Calibri" w:hAnsi="Calibri"/>
          <w:color w:val="3F3F3E"/>
        </w:rPr>
        <w:t xml:space="preserve">ine </w:t>
      </w:r>
      <w:r w:rsidR="006C6570" w:rsidRPr="00DD0433">
        <w:rPr>
          <w:rFonts w:ascii="Calibri" w:hAnsi="Calibri"/>
          <w:color w:val="3F3F3E"/>
        </w:rPr>
        <w:t xml:space="preserve">schnell und </w:t>
      </w:r>
      <w:r w:rsidR="00EB0511" w:rsidRPr="00DD0433">
        <w:rPr>
          <w:rFonts w:ascii="Calibri" w:hAnsi="Calibri"/>
          <w:color w:val="3F3F3E"/>
        </w:rPr>
        <w:t>unkompliziert zu erre</w:t>
      </w:r>
      <w:r w:rsidR="00EB0511" w:rsidRPr="00DD0433">
        <w:rPr>
          <w:rFonts w:ascii="Calibri" w:hAnsi="Calibri"/>
          <w:color w:val="3F3F3E"/>
        </w:rPr>
        <w:t>i</w:t>
      </w:r>
      <w:r w:rsidR="00EB0511" w:rsidRPr="00DD0433">
        <w:rPr>
          <w:rFonts w:ascii="Calibri" w:hAnsi="Calibri"/>
          <w:color w:val="3F3F3E"/>
        </w:rPr>
        <w:t xml:space="preserve">chende </w:t>
      </w:r>
      <w:r w:rsidR="00F64DD4" w:rsidRPr="00DD0433">
        <w:rPr>
          <w:rFonts w:ascii="Calibri" w:hAnsi="Calibri"/>
          <w:color w:val="3F3F3E"/>
        </w:rPr>
        <w:t>medizinische Grundversorgung mit den dazugehörigen Krankenhäusern</w:t>
      </w:r>
      <w:r w:rsidR="00477655" w:rsidRPr="00DD0433">
        <w:rPr>
          <w:rFonts w:ascii="Calibri" w:hAnsi="Calibri"/>
          <w:color w:val="3F3F3E"/>
        </w:rPr>
        <w:t xml:space="preserve"> halten wir </w:t>
      </w:r>
      <w:r w:rsidR="00761029" w:rsidRPr="00DD0433">
        <w:rPr>
          <w:rFonts w:ascii="Calibri" w:hAnsi="Calibri"/>
          <w:color w:val="3F3F3E"/>
        </w:rPr>
        <w:t xml:space="preserve">für eine </w:t>
      </w:r>
      <w:r w:rsidR="009964C0" w:rsidRPr="00DD0433">
        <w:rPr>
          <w:rFonts w:ascii="Calibri" w:hAnsi="Calibri"/>
          <w:color w:val="3F3F3E"/>
        </w:rPr>
        <w:t>u</w:t>
      </w:r>
      <w:r w:rsidR="009964C0" w:rsidRPr="00DD0433">
        <w:rPr>
          <w:rFonts w:ascii="Calibri" w:hAnsi="Calibri"/>
          <w:color w:val="3F3F3E"/>
        </w:rPr>
        <w:t>n</w:t>
      </w:r>
      <w:r w:rsidR="009964C0" w:rsidRPr="00DD0433">
        <w:rPr>
          <w:rFonts w:ascii="Calibri" w:hAnsi="Calibri"/>
          <w:color w:val="3F3F3E"/>
        </w:rPr>
        <w:t xml:space="preserve">verzichtbare </w:t>
      </w:r>
      <w:r w:rsidR="00483764" w:rsidRPr="00DD0433">
        <w:rPr>
          <w:rFonts w:ascii="Calibri" w:hAnsi="Calibri"/>
          <w:color w:val="3F3F3E"/>
        </w:rPr>
        <w:t>funktionierende</w:t>
      </w:r>
      <w:r w:rsidR="00761029" w:rsidRPr="00DD0433">
        <w:rPr>
          <w:rFonts w:ascii="Calibri" w:hAnsi="Calibri"/>
          <w:color w:val="3F3F3E"/>
        </w:rPr>
        <w:t xml:space="preserve"> Daseinsvo</w:t>
      </w:r>
      <w:r w:rsidR="00761029" w:rsidRPr="00DD0433">
        <w:rPr>
          <w:rFonts w:ascii="Calibri" w:hAnsi="Calibri"/>
          <w:color w:val="3F3F3E"/>
        </w:rPr>
        <w:t>r</w:t>
      </w:r>
      <w:r w:rsidR="00761029" w:rsidRPr="00DD0433">
        <w:rPr>
          <w:rFonts w:ascii="Calibri" w:hAnsi="Calibri"/>
          <w:color w:val="3F3F3E"/>
        </w:rPr>
        <w:t>sorge</w:t>
      </w:r>
      <w:r w:rsidR="00483764" w:rsidRPr="00DD0433">
        <w:rPr>
          <w:rFonts w:ascii="Calibri" w:hAnsi="Calibri"/>
          <w:color w:val="3F3F3E"/>
        </w:rPr>
        <w:t>.</w:t>
      </w:r>
      <w:r w:rsidR="00F64DD4" w:rsidRPr="00DD0433">
        <w:rPr>
          <w:rFonts w:ascii="Calibri" w:hAnsi="Calibri"/>
          <w:color w:val="3F3F3E"/>
        </w:rPr>
        <w:t xml:space="preserve"> Hinzu kommt bei einer älter werdenden Gesellschaft die eingeschränkte Mobilität, um Verwandte und Angehörige im Krankenhaus zu besuchen und zu verso</w:t>
      </w:r>
      <w:r w:rsidR="00F64DD4" w:rsidRPr="00DD0433">
        <w:rPr>
          <w:rFonts w:ascii="Calibri" w:hAnsi="Calibri"/>
          <w:color w:val="3F3F3E"/>
        </w:rPr>
        <w:t>r</w:t>
      </w:r>
      <w:r w:rsidR="00F64DD4" w:rsidRPr="00DD0433">
        <w:rPr>
          <w:rFonts w:ascii="Calibri" w:hAnsi="Calibri"/>
          <w:color w:val="3F3F3E"/>
        </w:rPr>
        <w:t>gen. Hier geht es nicht nur um körperliche, sondern auch um seelische Genesung.</w:t>
      </w:r>
    </w:p>
    <w:p w14:paraId="4C3E3C4F" w14:textId="0A9C77E5" w:rsidR="00F64DD4" w:rsidRPr="00DD0433" w:rsidRDefault="00F64DD4" w:rsidP="00F64DD4">
      <w:pPr>
        <w:rPr>
          <w:rFonts w:ascii="Calibri" w:hAnsi="Calibri"/>
          <w:color w:val="3F3F3E"/>
        </w:rPr>
      </w:pPr>
    </w:p>
    <w:p w14:paraId="679C7236" w14:textId="77777777" w:rsidR="008B3916" w:rsidRPr="00DD0433" w:rsidRDefault="008B3916" w:rsidP="00F64DD4">
      <w:pPr>
        <w:rPr>
          <w:rFonts w:ascii="Calibri" w:hAnsi="Calibri"/>
          <w:color w:val="3F3F3E"/>
        </w:rPr>
        <w:sectPr w:rsidR="008B3916" w:rsidRPr="00DD0433" w:rsidSect="009767D3">
          <w:headerReference w:type="default" r:id="rId11"/>
          <w:footerReference w:type="default" r:id="rId12"/>
          <w:pgSz w:w="11907" w:h="16839" w:code="9"/>
          <w:pgMar w:top="1134" w:right="1418" w:bottom="1418" w:left="1134" w:header="567" w:footer="57" w:gutter="0"/>
          <w:cols w:space="720"/>
          <w:noEndnote/>
          <w:docGrid w:linePitch="299"/>
        </w:sectPr>
      </w:pPr>
    </w:p>
    <w:p w14:paraId="68D2BCDA" w14:textId="445E1019" w:rsidR="00483764" w:rsidRPr="00DD0433" w:rsidRDefault="00483764" w:rsidP="00F64DD4">
      <w:pPr>
        <w:rPr>
          <w:rFonts w:ascii="Calibri" w:hAnsi="Calibri"/>
          <w:color w:val="3F3F3E"/>
        </w:rPr>
      </w:pPr>
    </w:p>
    <w:p w14:paraId="26989A67" w14:textId="2A4235FF" w:rsidR="00F64DD4" w:rsidRPr="00DD0433" w:rsidRDefault="00F64DD4" w:rsidP="00F64DD4">
      <w:pPr>
        <w:rPr>
          <w:rFonts w:ascii="Calibri" w:hAnsi="Calibri"/>
          <w:color w:val="3F3F3E"/>
        </w:rPr>
      </w:pPr>
      <w:r w:rsidRPr="00DD0433">
        <w:rPr>
          <w:rFonts w:ascii="Calibri" w:hAnsi="Calibri"/>
          <w:color w:val="3F3F3E"/>
        </w:rPr>
        <w:t>Wir fragen Sie daher:</w:t>
      </w:r>
    </w:p>
    <w:p w14:paraId="491E3DD8" w14:textId="77777777" w:rsidR="00F64DD4" w:rsidRPr="00DD0433" w:rsidRDefault="00F64DD4" w:rsidP="00F64DD4">
      <w:pPr>
        <w:rPr>
          <w:rFonts w:ascii="Calibri" w:hAnsi="Calibri"/>
          <w:color w:val="3F3F3E"/>
        </w:rPr>
      </w:pPr>
    </w:p>
    <w:p w14:paraId="47681797" w14:textId="77777777" w:rsidR="00F64DD4" w:rsidRPr="00DD0433" w:rsidRDefault="00F64DD4" w:rsidP="00F64DD4">
      <w:pPr>
        <w:rPr>
          <w:rFonts w:ascii="Calibri" w:hAnsi="Calibri"/>
          <w:color w:val="3F3F3E"/>
        </w:rPr>
      </w:pPr>
      <w:r w:rsidRPr="00DD0433">
        <w:rPr>
          <w:rFonts w:ascii="Calibri" w:hAnsi="Calibri"/>
          <w:color w:val="3F3F3E"/>
        </w:rPr>
        <w:t>•</w:t>
      </w:r>
      <w:r w:rsidRPr="00DD0433">
        <w:rPr>
          <w:rFonts w:ascii="Calibri" w:hAnsi="Calibri"/>
          <w:color w:val="3F3F3E"/>
        </w:rPr>
        <w:tab/>
        <w:t>Wie stehen Sie zum Erhalt der ländlichen Krankenhäuser?</w:t>
      </w:r>
    </w:p>
    <w:p w14:paraId="7F5DE234" w14:textId="19E967F7" w:rsidR="00F64DD4" w:rsidRPr="00DD0433" w:rsidRDefault="00F64DD4" w:rsidP="00F64DD4">
      <w:pPr>
        <w:ind w:left="709" w:hanging="709"/>
        <w:rPr>
          <w:rFonts w:ascii="Calibri" w:hAnsi="Calibri"/>
          <w:color w:val="3F3F3E"/>
        </w:rPr>
      </w:pPr>
      <w:r w:rsidRPr="00DD0433">
        <w:rPr>
          <w:rFonts w:ascii="Calibri" w:hAnsi="Calibri"/>
          <w:color w:val="3F3F3E"/>
        </w:rPr>
        <w:t>•</w:t>
      </w:r>
      <w:r w:rsidRPr="00DD0433">
        <w:rPr>
          <w:rFonts w:ascii="Calibri" w:hAnsi="Calibri"/>
          <w:color w:val="3F3F3E"/>
        </w:rPr>
        <w:tab/>
        <w:t>Was werden Sie nach Ihrer Wahl zur/zum Bundestagsabgeordneten unternehmen, um auch die Grun</w:t>
      </w:r>
      <w:r w:rsidRPr="00DD0433">
        <w:rPr>
          <w:rFonts w:ascii="Calibri" w:hAnsi="Calibri"/>
          <w:color w:val="3F3F3E"/>
        </w:rPr>
        <w:t>d</w:t>
      </w:r>
      <w:r w:rsidRPr="00DD0433">
        <w:rPr>
          <w:rFonts w:ascii="Calibri" w:hAnsi="Calibri"/>
          <w:color w:val="3F3F3E"/>
        </w:rPr>
        <w:t>versorgung im ländlichen Raum aufrecht zu erhalten?</w:t>
      </w:r>
    </w:p>
    <w:p w14:paraId="2A4629DA" w14:textId="77777777" w:rsidR="00F64DD4" w:rsidRPr="00DD0433" w:rsidRDefault="00F64DD4" w:rsidP="00F64DD4">
      <w:pPr>
        <w:ind w:left="709" w:hanging="709"/>
        <w:rPr>
          <w:rFonts w:ascii="Calibri" w:hAnsi="Calibri"/>
          <w:color w:val="3F3F3E"/>
        </w:rPr>
      </w:pPr>
    </w:p>
    <w:p w14:paraId="4FBBE9BD" w14:textId="77777777" w:rsidR="00F64DD4" w:rsidRPr="00DD0433" w:rsidRDefault="00F64DD4" w:rsidP="00F64DD4">
      <w:pPr>
        <w:ind w:left="709" w:hanging="709"/>
        <w:rPr>
          <w:rFonts w:ascii="Calibri" w:hAnsi="Calibri"/>
          <w:color w:val="3F3F3E"/>
        </w:rPr>
      </w:pPr>
      <w:r w:rsidRPr="00DD0433">
        <w:rPr>
          <w:rFonts w:ascii="Calibri" w:hAnsi="Calibri"/>
          <w:color w:val="3F3F3E"/>
        </w:rPr>
        <w:t>•</w:t>
      </w:r>
      <w:r w:rsidRPr="00DD0433">
        <w:rPr>
          <w:rFonts w:ascii="Calibri" w:hAnsi="Calibri"/>
          <w:color w:val="3F3F3E"/>
        </w:rPr>
        <w:tab/>
        <w:t>Werden Sie sich für eine gerechte Finanzierung der Krankenhäuser und der der daraus resulti</w:t>
      </w:r>
      <w:r w:rsidRPr="00DD0433">
        <w:rPr>
          <w:rFonts w:ascii="Calibri" w:hAnsi="Calibri"/>
          <w:color w:val="3F3F3E"/>
        </w:rPr>
        <w:t>e</w:t>
      </w:r>
      <w:r w:rsidRPr="00DD0433">
        <w:rPr>
          <w:rFonts w:ascii="Calibri" w:hAnsi="Calibri"/>
          <w:color w:val="3F3F3E"/>
        </w:rPr>
        <w:t>renden Abschaffung der Fallpauschalen einsetzen?</w:t>
      </w:r>
    </w:p>
    <w:p w14:paraId="7702D372" w14:textId="77777777" w:rsidR="00F64DD4" w:rsidRPr="00DD0433" w:rsidRDefault="00F64DD4" w:rsidP="00F64DD4">
      <w:pPr>
        <w:ind w:left="709" w:hanging="709"/>
        <w:rPr>
          <w:rFonts w:ascii="Calibri" w:hAnsi="Calibri"/>
          <w:color w:val="3F3F3E"/>
        </w:rPr>
      </w:pPr>
      <w:r w:rsidRPr="00DD0433">
        <w:rPr>
          <w:rFonts w:ascii="Calibri" w:hAnsi="Calibri"/>
          <w:color w:val="3F3F3E"/>
        </w:rPr>
        <w:t>•</w:t>
      </w:r>
      <w:r w:rsidRPr="00DD0433">
        <w:rPr>
          <w:rFonts w:ascii="Calibri" w:hAnsi="Calibri"/>
          <w:color w:val="3F3F3E"/>
        </w:rPr>
        <w:tab/>
        <w:t>Werden Sie sich für eine Rückabwicklung der Privatisierung einsetzen, um zu verhindern, dass das Geld aus den Sozialversicherungen „privatisiert“ wird?</w:t>
      </w:r>
    </w:p>
    <w:p w14:paraId="4276A9CF" w14:textId="77777777" w:rsidR="00F64DD4" w:rsidRPr="00DD0433" w:rsidRDefault="00F64DD4" w:rsidP="00F64DD4">
      <w:pPr>
        <w:rPr>
          <w:rFonts w:ascii="Calibri" w:hAnsi="Calibri"/>
          <w:color w:val="3F3F3E"/>
        </w:rPr>
      </w:pPr>
    </w:p>
    <w:p w14:paraId="5F27785F" w14:textId="1EED27DE" w:rsidR="00F64DD4" w:rsidRPr="00DD0433" w:rsidRDefault="00DD0433" w:rsidP="00F64DD4">
      <w:pPr>
        <w:rPr>
          <w:rFonts w:ascii="Calibri" w:hAnsi="Calibri"/>
          <w:color w:val="3F3F3E"/>
        </w:rPr>
      </w:pPr>
      <w:r w:rsidRPr="00DD0433">
        <w:rPr>
          <w:rFonts w:ascii="Calibri" w:hAnsi="Calibri"/>
          <w:color w:val="3F3F3E"/>
        </w:rPr>
        <w:t xml:space="preserve">Wir möchten wir daran erinnern, dass es das Versprechen der Politik </w:t>
      </w:r>
      <w:r w:rsidRPr="00DD0433">
        <w:rPr>
          <w:rFonts w:ascii="Calibri" w:hAnsi="Calibri"/>
          <w:color w:val="3F3F3E"/>
        </w:rPr>
        <w:t xml:space="preserve">und Auftrag des Grundgesetzes </w:t>
      </w:r>
      <w:r w:rsidRPr="00DD0433">
        <w:rPr>
          <w:rFonts w:ascii="Calibri" w:hAnsi="Calibri"/>
          <w:color w:val="3F3F3E"/>
        </w:rPr>
        <w:t xml:space="preserve">ist, gleiche Lebensverhältnisse in Stadt und Land zu </w:t>
      </w:r>
      <w:r w:rsidRPr="00DD0433">
        <w:rPr>
          <w:rFonts w:ascii="Calibri" w:hAnsi="Calibri"/>
          <w:color w:val="3F3F3E"/>
        </w:rPr>
        <w:t xml:space="preserve">schaffen bzw. zu </w:t>
      </w:r>
      <w:r w:rsidRPr="00DD0433">
        <w:rPr>
          <w:rFonts w:ascii="Calibri" w:hAnsi="Calibri"/>
          <w:color w:val="3F3F3E"/>
        </w:rPr>
        <w:t>erhalten.</w:t>
      </w:r>
      <w:r w:rsidRPr="00DD0433">
        <w:rPr>
          <w:rFonts w:ascii="Calibri" w:hAnsi="Calibri"/>
          <w:color w:val="3F3F3E"/>
        </w:rPr>
        <w:t xml:space="preserve"> Wir setzen uns</w:t>
      </w:r>
      <w:r w:rsidR="00F64DD4" w:rsidRPr="00DD0433">
        <w:rPr>
          <w:rFonts w:ascii="Calibri" w:hAnsi="Calibri"/>
          <w:color w:val="3F3F3E"/>
        </w:rPr>
        <w:t xml:space="preserve"> für den Erhalt der regionalen Krankenhäuser ein, </w:t>
      </w:r>
      <w:r w:rsidRPr="00DD0433">
        <w:rPr>
          <w:rFonts w:ascii="Calibri" w:hAnsi="Calibri"/>
          <w:color w:val="3F3F3E"/>
        </w:rPr>
        <w:t>eine angemessene station</w:t>
      </w:r>
      <w:r w:rsidRPr="00DD0433">
        <w:rPr>
          <w:rFonts w:ascii="Calibri" w:hAnsi="Calibri"/>
          <w:color w:val="3F3F3E"/>
        </w:rPr>
        <w:t>ä</w:t>
      </w:r>
      <w:r w:rsidRPr="00DD0433">
        <w:rPr>
          <w:rFonts w:ascii="Calibri" w:hAnsi="Calibri"/>
          <w:color w:val="3F3F3E"/>
        </w:rPr>
        <w:t xml:space="preserve">re Versorgung </w:t>
      </w:r>
      <w:r w:rsidR="00F11399" w:rsidRPr="00F11399">
        <w:rPr>
          <w:rFonts w:ascii="Calibri" w:hAnsi="Calibri"/>
          <w:color w:val="3F3F3E"/>
        </w:rPr>
        <w:t>muss allen zugänglich sein!</w:t>
      </w:r>
      <w:bookmarkStart w:id="0" w:name="_GoBack"/>
      <w:bookmarkEnd w:id="0"/>
    </w:p>
    <w:p w14:paraId="469E113D" w14:textId="39081FFC" w:rsidR="00F64DD4" w:rsidRPr="00DD0433" w:rsidRDefault="00F64DD4" w:rsidP="00F64DD4">
      <w:pPr>
        <w:rPr>
          <w:rFonts w:ascii="Calibri" w:hAnsi="Calibri"/>
          <w:color w:val="3F3F3E"/>
        </w:rPr>
      </w:pPr>
    </w:p>
    <w:p w14:paraId="07BFE3B0" w14:textId="39C8CC78" w:rsidR="00F64DD4" w:rsidRPr="00DD0433" w:rsidRDefault="00F64DD4" w:rsidP="00F64DD4">
      <w:pPr>
        <w:rPr>
          <w:rFonts w:ascii="Calibri" w:hAnsi="Calibri"/>
          <w:color w:val="3F3F3E"/>
        </w:rPr>
      </w:pPr>
      <w:r w:rsidRPr="00DD0433">
        <w:rPr>
          <w:rFonts w:ascii="Calibri" w:hAnsi="Calibri"/>
          <w:color w:val="3F3F3E"/>
        </w:rPr>
        <w:t>Wir sind an Ihrer Meinung sehr interessiert</w:t>
      </w:r>
      <w:r w:rsidR="00512A5B" w:rsidRPr="00DD0433">
        <w:rPr>
          <w:rFonts w:ascii="Calibri" w:hAnsi="Calibri"/>
          <w:color w:val="3F3F3E"/>
        </w:rPr>
        <w:t xml:space="preserve"> und möcht</w:t>
      </w:r>
      <w:r w:rsidR="00291F02" w:rsidRPr="00DD0433">
        <w:rPr>
          <w:rFonts w:ascii="Calibri" w:hAnsi="Calibri"/>
          <w:color w:val="3F3F3E"/>
        </w:rPr>
        <w:t>en</w:t>
      </w:r>
      <w:r w:rsidR="00512A5B" w:rsidRPr="00DD0433">
        <w:rPr>
          <w:rFonts w:ascii="Calibri" w:hAnsi="Calibri"/>
          <w:color w:val="3F3F3E"/>
        </w:rPr>
        <w:t xml:space="preserve"> Sie bitten</w:t>
      </w:r>
      <w:r w:rsidR="00291F02" w:rsidRPr="00DD0433">
        <w:rPr>
          <w:rFonts w:ascii="Calibri" w:hAnsi="Calibri"/>
          <w:color w:val="3F3F3E"/>
        </w:rPr>
        <w:t>,</w:t>
      </w:r>
      <w:r w:rsidR="00512A5B" w:rsidRPr="00DD0433">
        <w:rPr>
          <w:rFonts w:ascii="Calibri" w:hAnsi="Calibri"/>
          <w:color w:val="3F3F3E"/>
        </w:rPr>
        <w:t xml:space="preserve"> uns </w:t>
      </w:r>
      <w:r w:rsidR="00185F99">
        <w:rPr>
          <w:rFonts w:ascii="Calibri" w:hAnsi="Calibri"/>
          <w:color w:val="3F3F3E"/>
        </w:rPr>
        <w:t xml:space="preserve">zeitnah vor </w:t>
      </w:r>
      <w:r w:rsidR="00654722">
        <w:rPr>
          <w:rFonts w:ascii="Calibri" w:hAnsi="Calibri"/>
          <w:color w:val="3F3F3E"/>
        </w:rPr>
        <w:t>d</w:t>
      </w:r>
      <w:r w:rsidR="00185F99">
        <w:rPr>
          <w:rFonts w:ascii="Calibri" w:hAnsi="Calibri"/>
          <w:color w:val="3F3F3E"/>
        </w:rPr>
        <w:t>er Wahl</w:t>
      </w:r>
      <w:r w:rsidR="00512A5B" w:rsidRPr="00DD0433">
        <w:rPr>
          <w:rFonts w:ascii="Calibri" w:hAnsi="Calibri"/>
          <w:color w:val="3F3F3E"/>
        </w:rPr>
        <w:t xml:space="preserve"> Ihre</w:t>
      </w:r>
      <w:r w:rsidR="00291F02" w:rsidRPr="00DD0433">
        <w:rPr>
          <w:rFonts w:ascii="Calibri" w:hAnsi="Calibri"/>
          <w:color w:val="3F3F3E"/>
        </w:rPr>
        <w:t xml:space="preserve"> An</w:t>
      </w:r>
      <w:r w:rsidR="00291F02" w:rsidRPr="00DD0433">
        <w:rPr>
          <w:rFonts w:ascii="Calibri" w:hAnsi="Calibri"/>
          <w:color w:val="3F3F3E"/>
        </w:rPr>
        <w:t>t</w:t>
      </w:r>
      <w:r w:rsidR="00291F02" w:rsidRPr="00DD0433">
        <w:rPr>
          <w:rFonts w:ascii="Calibri" w:hAnsi="Calibri"/>
          <w:color w:val="3F3F3E"/>
        </w:rPr>
        <w:t>wort zukommen zu lassen</w:t>
      </w:r>
      <w:r w:rsidR="001A684A" w:rsidRPr="00DD0433">
        <w:rPr>
          <w:rFonts w:ascii="Calibri" w:hAnsi="Calibri"/>
          <w:color w:val="3F3F3E"/>
        </w:rPr>
        <w:t>. Wir werden diese</w:t>
      </w:r>
      <w:r w:rsidRPr="00DD0433">
        <w:rPr>
          <w:rFonts w:ascii="Calibri" w:hAnsi="Calibri"/>
          <w:color w:val="3F3F3E"/>
        </w:rPr>
        <w:t xml:space="preserve"> selbstverständlich in unseren Veranstaltungen, Gremien und öffentlichen D</w:t>
      </w:r>
      <w:r w:rsidRPr="00DD0433">
        <w:rPr>
          <w:rFonts w:ascii="Calibri" w:hAnsi="Calibri"/>
          <w:color w:val="3F3F3E"/>
        </w:rPr>
        <w:t>e</w:t>
      </w:r>
      <w:r w:rsidR="00185F99">
        <w:rPr>
          <w:rFonts w:ascii="Calibri" w:hAnsi="Calibri"/>
          <w:color w:val="3F3F3E"/>
        </w:rPr>
        <w:t>batten einbringen, um Hilfestellung bei der Wahlentscheidung zu leisten.</w:t>
      </w:r>
    </w:p>
    <w:p w14:paraId="5C34B412" w14:textId="77777777" w:rsidR="00F64DD4" w:rsidRPr="00DD0433" w:rsidRDefault="00F64DD4" w:rsidP="00F64DD4">
      <w:pPr>
        <w:rPr>
          <w:rFonts w:ascii="Calibri" w:hAnsi="Calibri"/>
          <w:color w:val="3F3F3E"/>
        </w:rPr>
      </w:pPr>
    </w:p>
    <w:p w14:paraId="2E0E5877" w14:textId="7F0366C6" w:rsidR="00C64DCE" w:rsidRPr="00185F99" w:rsidRDefault="00F64DD4" w:rsidP="00871050">
      <w:pPr>
        <w:rPr>
          <w:rFonts w:ascii="Calibri" w:hAnsi="Calibri"/>
          <w:color w:val="3F3F3E"/>
        </w:rPr>
      </w:pPr>
      <w:r w:rsidRPr="00DD0433">
        <w:rPr>
          <w:rFonts w:ascii="Calibri" w:hAnsi="Calibri"/>
          <w:color w:val="3F3F3E"/>
        </w:rPr>
        <w:t>Mit freundlichen Grüßen</w:t>
      </w:r>
    </w:p>
    <w:sectPr w:rsidR="00C64DCE" w:rsidRPr="00185F99" w:rsidSect="0056055D">
      <w:pgSz w:w="11907" w:h="16839" w:code="9"/>
      <w:pgMar w:top="1134" w:right="1418" w:bottom="1418" w:left="1134" w:header="567" w:footer="5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02F76" w14:textId="77777777" w:rsidR="003B2AD2" w:rsidRDefault="003B2AD2" w:rsidP="00871050">
      <w:r>
        <w:separator/>
      </w:r>
    </w:p>
  </w:endnote>
  <w:endnote w:type="continuationSeparator" w:id="0">
    <w:p w14:paraId="1A13EE95" w14:textId="77777777" w:rsidR="003B2AD2" w:rsidRDefault="003B2AD2" w:rsidP="0087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72AFE" w14:textId="77777777" w:rsidR="000F76CB" w:rsidRPr="00D4635C" w:rsidRDefault="000F76CB" w:rsidP="000F76CB">
    <w:pPr>
      <w:pStyle w:val="EinfacherAbsatz"/>
      <w:tabs>
        <w:tab w:val="left" w:pos="400"/>
        <w:tab w:val="left" w:pos="480"/>
      </w:tabs>
      <w:rPr>
        <w:rFonts w:ascii="Calibri" w:hAnsi="Calibri" w:cs="Calibri"/>
        <w:b/>
        <w:bCs/>
        <w:color w:val="F400B7"/>
        <w:sz w:val="18"/>
        <w:szCs w:val="18"/>
      </w:rPr>
    </w:pPr>
  </w:p>
  <w:p w14:paraId="14A2BF63" w14:textId="77777777" w:rsidR="00871050" w:rsidRDefault="00871050" w:rsidP="005F5DEC">
    <w:pPr>
      <w:pStyle w:val="EinfacherAbsatz"/>
      <w:tabs>
        <w:tab w:val="left" w:pos="400"/>
        <w:tab w:val="left" w:pos="4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5DD73" w14:textId="77777777" w:rsidR="003B2AD2" w:rsidRDefault="003B2AD2" w:rsidP="00871050">
      <w:r>
        <w:separator/>
      </w:r>
    </w:p>
  </w:footnote>
  <w:footnote w:type="continuationSeparator" w:id="0">
    <w:p w14:paraId="1A8B7BC3" w14:textId="77777777" w:rsidR="003B2AD2" w:rsidRDefault="003B2AD2" w:rsidP="0087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AA453" w14:textId="13EB513D" w:rsidR="00B10406" w:rsidRPr="00957DB9" w:rsidRDefault="00B10406" w:rsidP="00C04B01">
    <w:pPr>
      <w:pStyle w:val="EinfacherAbsatz"/>
      <w:ind w:left="-142"/>
      <w:rPr>
        <w:rFonts w:ascii="Calibri" w:hAnsi="Calibri" w:cs="Calibri"/>
        <w:b/>
        <w:bCs/>
        <w:color w:val="C60073"/>
      </w:rPr>
    </w:pPr>
  </w:p>
  <w:p w14:paraId="77EEE867" w14:textId="77777777" w:rsidR="00C04B01" w:rsidRDefault="00C04B01" w:rsidP="00C04B01">
    <w:pPr>
      <w:pStyle w:val="EinfacherAbsatz"/>
      <w:ind w:left="-142"/>
      <w:rPr>
        <w:rFonts w:ascii="Calibri Light" w:hAnsi="Calibri Light" w:cs="Calibri Light"/>
        <w:color w:val="3F3F3E"/>
        <w:sz w:val="16"/>
        <w:szCs w:val="16"/>
      </w:rPr>
    </w:pPr>
  </w:p>
  <w:p w14:paraId="2356B8F9" w14:textId="77777777" w:rsidR="00C04B01" w:rsidRDefault="00C04B01" w:rsidP="00C04B01">
    <w:pPr>
      <w:pStyle w:val="EinfacherAbsatz"/>
      <w:ind w:left="-142"/>
      <w:rPr>
        <w:rFonts w:ascii="Calibri Light" w:hAnsi="Calibri Light" w:cs="Calibri Light"/>
        <w:color w:val="3F3F3E"/>
        <w:sz w:val="16"/>
        <w:szCs w:val="16"/>
      </w:rPr>
    </w:pPr>
  </w:p>
  <w:p w14:paraId="5102DE2E" w14:textId="77777777" w:rsidR="00C04B01" w:rsidRDefault="00C04B01" w:rsidP="00C04B01">
    <w:pPr>
      <w:pStyle w:val="EinfacherAbsatz"/>
      <w:ind w:left="-142"/>
      <w:rPr>
        <w:rFonts w:ascii="Calibri Light" w:hAnsi="Calibri Light" w:cs="Calibri Light"/>
        <w:color w:val="3F3F3E"/>
        <w:sz w:val="16"/>
        <w:szCs w:val="16"/>
      </w:rPr>
    </w:pPr>
  </w:p>
  <w:p w14:paraId="76126D9D" w14:textId="77777777" w:rsidR="00C04B01" w:rsidRDefault="00C04B01" w:rsidP="00C04B01">
    <w:pPr>
      <w:pStyle w:val="EinfacherAbsatz"/>
      <w:ind w:left="-142"/>
      <w:rPr>
        <w:rFonts w:ascii="Calibri Light" w:hAnsi="Calibri Light" w:cs="Calibri Light"/>
        <w:color w:val="3F3F3E"/>
        <w:sz w:val="16"/>
        <w:szCs w:val="16"/>
      </w:rPr>
    </w:pPr>
  </w:p>
  <w:p w14:paraId="3C04173F" w14:textId="77777777" w:rsidR="00C04B01" w:rsidRDefault="00C04B01" w:rsidP="00C04B01">
    <w:pPr>
      <w:pStyle w:val="EinfacherAbsatz"/>
      <w:ind w:left="-142"/>
      <w:rPr>
        <w:rFonts w:ascii="Calibri Light" w:hAnsi="Calibri Light" w:cs="Calibri Light"/>
        <w:color w:val="3F3F3E"/>
        <w:sz w:val="16"/>
        <w:szCs w:val="16"/>
      </w:rPr>
    </w:pPr>
  </w:p>
  <w:p w14:paraId="03FCA56E" w14:textId="77777777" w:rsidR="00C04B01" w:rsidRDefault="00C04B01" w:rsidP="00C04B01">
    <w:pPr>
      <w:pStyle w:val="EinfacherAbsatz"/>
      <w:ind w:left="-142"/>
      <w:rPr>
        <w:rFonts w:ascii="Calibri Light" w:hAnsi="Calibri Light" w:cs="Calibri Light"/>
        <w:color w:val="3F3F3E"/>
        <w:sz w:val="16"/>
        <w:szCs w:val="16"/>
      </w:rPr>
    </w:pPr>
  </w:p>
  <w:p w14:paraId="0E6322C3" w14:textId="77777777" w:rsidR="00C04B01" w:rsidRDefault="00C04B01" w:rsidP="00C04B01">
    <w:pPr>
      <w:pStyle w:val="EinfacherAbsatz"/>
      <w:ind w:left="-142"/>
      <w:rPr>
        <w:rFonts w:ascii="Calibri Light" w:hAnsi="Calibri Light" w:cs="Calibri Light"/>
        <w:color w:val="3F3F3E"/>
        <w:sz w:val="16"/>
        <w:szCs w:val="16"/>
      </w:rPr>
    </w:pPr>
  </w:p>
  <w:p w14:paraId="0C39565B" w14:textId="77777777" w:rsidR="00C04B01" w:rsidRDefault="00C04B01" w:rsidP="00C04B01">
    <w:pPr>
      <w:pStyle w:val="EinfacherAbsatz"/>
      <w:ind w:left="-142"/>
      <w:rPr>
        <w:rFonts w:ascii="Calibri Light" w:hAnsi="Calibri Light" w:cs="Calibri Light"/>
        <w:color w:val="3F3F3E"/>
        <w:sz w:val="16"/>
        <w:szCs w:val="16"/>
      </w:rPr>
    </w:pPr>
  </w:p>
  <w:p w14:paraId="0EB2876D" w14:textId="77777777" w:rsidR="00C04B01" w:rsidRDefault="00C04B01" w:rsidP="00C04B01">
    <w:pPr>
      <w:pStyle w:val="EinfacherAbsatz"/>
      <w:ind w:left="-142"/>
      <w:rPr>
        <w:rFonts w:ascii="Calibri Light" w:hAnsi="Calibri Light" w:cs="Calibri Light"/>
        <w:color w:val="3F3F3E"/>
        <w:sz w:val="16"/>
        <w:szCs w:val="16"/>
      </w:rPr>
    </w:pPr>
  </w:p>
  <w:p w14:paraId="72021412" w14:textId="67E531F0" w:rsidR="00871050" w:rsidRPr="00541C64" w:rsidRDefault="00871050" w:rsidP="00541C64">
    <w:pPr>
      <w:pStyle w:val="EinfacherAbsatz"/>
      <w:ind w:left="-142"/>
      <w:rPr>
        <w:rFonts w:ascii="Calibri Light" w:hAnsi="Calibri Light" w:cs="Calibri Light"/>
        <w:color w:val="3F3F3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A6CF060"/>
    <w:lvl w:ilvl="0">
      <w:start w:val="1"/>
      <w:numFmt w:val="bullet"/>
      <w:lvlText w:val=""/>
      <w:lvlJc w:val="left"/>
      <w:pPr>
        <w:tabs>
          <w:tab w:val="num" w:pos="643"/>
        </w:tabs>
        <w:ind w:left="643" w:hanging="360"/>
      </w:pPr>
      <w:rPr>
        <w:rFonts w:ascii="Symbol" w:hAnsi="Symbol" w:hint="default"/>
      </w:rPr>
    </w:lvl>
  </w:abstractNum>
  <w:abstractNum w:abstractNumId="1">
    <w:nsid w:val="49E34C23"/>
    <w:multiLevelType w:val="hybridMultilevel"/>
    <w:tmpl w:val="653AD9BC"/>
    <w:lvl w:ilvl="0" w:tplc="1C068D70">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747BD7"/>
    <w:multiLevelType w:val="hybridMultilevel"/>
    <w:tmpl w:val="1110D542"/>
    <w:lvl w:ilvl="0" w:tplc="B864525A">
      <w:start w:val="1"/>
      <w:numFmt w:val="bullet"/>
      <w:pStyle w:val="Aufzhlungszeichen2"/>
      <w:lvlText w:val=""/>
      <w:lvlJc w:val="left"/>
      <w:pPr>
        <w:tabs>
          <w:tab w:val="num" w:pos="1003"/>
        </w:tabs>
        <w:ind w:left="1003" w:hanging="360"/>
      </w:pPr>
      <w:rPr>
        <w:rFonts w:ascii="Symbol" w:hAnsi="Symbol" w:hint="default"/>
      </w:rPr>
    </w:lvl>
    <w:lvl w:ilvl="1" w:tplc="9962D0B6">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lickAndTypeStyle w:val="Textkrper"/>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DD4"/>
    <w:rsid w:val="00013172"/>
    <w:rsid w:val="00017656"/>
    <w:rsid w:val="00022915"/>
    <w:rsid w:val="00023AF5"/>
    <w:rsid w:val="000323B4"/>
    <w:rsid w:val="00033A9C"/>
    <w:rsid w:val="000462CA"/>
    <w:rsid w:val="00050681"/>
    <w:rsid w:val="000575E6"/>
    <w:rsid w:val="00060A62"/>
    <w:rsid w:val="00067627"/>
    <w:rsid w:val="00082E3B"/>
    <w:rsid w:val="0009616B"/>
    <w:rsid w:val="000A3DDE"/>
    <w:rsid w:val="000C1C30"/>
    <w:rsid w:val="000C5370"/>
    <w:rsid w:val="000D15AA"/>
    <w:rsid w:val="000E3399"/>
    <w:rsid w:val="000E45C6"/>
    <w:rsid w:val="000F2279"/>
    <w:rsid w:val="000F76CB"/>
    <w:rsid w:val="00113BB7"/>
    <w:rsid w:val="00114A1B"/>
    <w:rsid w:val="00135473"/>
    <w:rsid w:val="00140DC2"/>
    <w:rsid w:val="00142F08"/>
    <w:rsid w:val="00165E28"/>
    <w:rsid w:val="00184721"/>
    <w:rsid w:val="00185F99"/>
    <w:rsid w:val="00196F17"/>
    <w:rsid w:val="001A1C70"/>
    <w:rsid w:val="001A1F16"/>
    <w:rsid w:val="001A65AA"/>
    <w:rsid w:val="001A684A"/>
    <w:rsid w:val="001B0F0D"/>
    <w:rsid w:val="001E2C18"/>
    <w:rsid w:val="001E420E"/>
    <w:rsid w:val="0022576A"/>
    <w:rsid w:val="00237595"/>
    <w:rsid w:val="002427BE"/>
    <w:rsid w:val="002523CD"/>
    <w:rsid w:val="002626C8"/>
    <w:rsid w:val="00262E30"/>
    <w:rsid w:val="00270A11"/>
    <w:rsid w:val="00273C88"/>
    <w:rsid w:val="0027530E"/>
    <w:rsid w:val="0027629B"/>
    <w:rsid w:val="0029166B"/>
    <w:rsid w:val="00291F02"/>
    <w:rsid w:val="002C0607"/>
    <w:rsid w:val="002D2A10"/>
    <w:rsid w:val="002F2BD8"/>
    <w:rsid w:val="00303FC3"/>
    <w:rsid w:val="00305553"/>
    <w:rsid w:val="00306119"/>
    <w:rsid w:val="0031221F"/>
    <w:rsid w:val="0033231A"/>
    <w:rsid w:val="00351F04"/>
    <w:rsid w:val="003642C3"/>
    <w:rsid w:val="00367974"/>
    <w:rsid w:val="00394339"/>
    <w:rsid w:val="00394942"/>
    <w:rsid w:val="003B2AD2"/>
    <w:rsid w:val="003C0BE8"/>
    <w:rsid w:val="003C1174"/>
    <w:rsid w:val="003E6EED"/>
    <w:rsid w:val="0040507F"/>
    <w:rsid w:val="004109FC"/>
    <w:rsid w:val="00417081"/>
    <w:rsid w:val="0047417B"/>
    <w:rsid w:val="0047434B"/>
    <w:rsid w:val="00477655"/>
    <w:rsid w:val="004805E5"/>
    <w:rsid w:val="00482BB7"/>
    <w:rsid w:val="00483764"/>
    <w:rsid w:val="00493706"/>
    <w:rsid w:val="004A00B3"/>
    <w:rsid w:val="004F7C77"/>
    <w:rsid w:val="005009D3"/>
    <w:rsid w:val="00501B48"/>
    <w:rsid w:val="00501DE0"/>
    <w:rsid w:val="00506161"/>
    <w:rsid w:val="00507787"/>
    <w:rsid w:val="00512A5B"/>
    <w:rsid w:val="0051546B"/>
    <w:rsid w:val="00516A53"/>
    <w:rsid w:val="00521003"/>
    <w:rsid w:val="00541C64"/>
    <w:rsid w:val="0055781D"/>
    <w:rsid w:val="0056055D"/>
    <w:rsid w:val="00571A2D"/>
    <w:rsid w:val="005746AA"/>
    <w:rsid w:val="005753E6"/>
    <w:rsid w:val="00581630"/>
    <w:rsid w:val="005C257A"/>
    <w:rsid w:val="005D2D2A"/>
    <w:rsid w:val="005F5DEC"/>
    <w:rsid w:val="00617EC8"/>
    <w:rsid w:val="00626F1F"/>
    <w:rsid w:val="00644BF6"/>
    <w:rsid w:val="00654722"/>
    <w:rsid w:val="00656887"/>
    <w:rsid w:val="00661737"/>
    <w:rsid w:val="006A3E3D"/>
    <w:rsid w:val="006B09F4"/>
    <w:rsid w:val="006B708A"/>
    <w:rsid w:val="006C6570"/>
    <w:rsid w:val="006E0D93"/>
    <w:rsid w:val="006E5F2C"/>
    <w:rsid w:val="006F74AC"/>
    <w:rsid w:val="00706746"/>
    <w:rsid w:val="00707CB5"/>
    <w:rsid w:val="007350F9"/>
    <w:rsid w:val="007362B5"/>
    <w:rsid w:val="00754A43"/>
    <w:rsid w:val="00760822"/>
    <w:rsid w:val="00761029"/>
    <w:rsid w:val="007648BB"/>
    <w:rsid w:val="00770202"/>
    <w:rsid w:val="007762C7"/>
    <w:rsid w:val="007841C2"/>
    <w:rsid w:val="007918D4"/>
    <w:rsid w:val="00791CBE"/>
    <w:rsid w:val="007A44D0"/>
    <w:rsid w:val="007A4B3C"/>
    <w:rsid w:val="007B423B"/>
    <w:rsid w:val="007C5EA9"/>
    <w:rsid w:val="007D14CC"/>
    <w:rsid w:val="007D7BF5"/>
    <w:rsid w:val="007E78EA"/>
    <w:rsid w:val="008003FC"/>
    <w:rsid w:val="0081156C"/>
    <w:rsid w:val="00837AD6"/>
    <w:rsid w:val="008422E7"/>
    <w:rsid w:val="008575F2"/>
    <w:rsid w:val="008637AE"/>
    <w:rsid w:val="00871050"/>
    <w:rsid w:val="00885251"/>
    <w:rsid w:val="008A24CA"/>
    <w:rsid w:val="008B27A7"/>
    <w:rsid w:val="008B3916"/>
    <w:rsid w:val="008E296C"/>
    <w:rsid w:val="008E3465"/>
    <w:rsid w:val="008F2076"/>
    <w:rsid w:val="00901E6E"/>
    <w:rsid w:val="009469AE"/>
    <w:rsid w:val="00957DB9"/>
    <w:rsid w:val="00960E03"/>
    <w:rsid w:val="009767D3"/>
    <w:rsid w:val="009870AC"/>
    <w:rsid w:val="009964C0"/>
    <w:rsid w:val="009A3EC3"/>
    <w:rsid w:val="009A6EF8"/>
    <w:rsid w:val="009C66DD"/>
    <w:rsid w:val="009C6827"/>
    <w:rsid w:val="009C7D8B"/>
    <w:rsid w:val="009D23E4"/>
    <w:rsid w:val="009D504F"/>
    <w:rsid w:val="009F5B65"/>
    <w:rsid w:val="00A05A17"/>
    <w:rsid w:val="00A05B50"/>
    <w:rsid w:val="00A16CC4"/>
    <w:rsid w:val="00A26366"/>
    <w:rsid w:val="00A349EB"/>
    <w:rsid w:val="00A366AE"/>
    <w:rsid w:val="00A76B03"/>
    <w:rsid w:val="00AA0EE6"/>
    <w:rsid w:val="00AA4873"/>
    <w:rsid w:val="00AA4AD7"/>
    <w:rsid w:val="00AA5AFE"/>
    <w:rsid w:val="00AD4B00"/>
    <w:rsid w:val="00AE2E74"/>
    <w:rsid w:val="00B02B3C"/>
    <w:rsid w:val="00B05BB1"/>
    <w:rsid w:val="00B10406"/>
    <w:rsid w:val="00B17586"/>
    <w:rsid w:val="00B22287"/>
    <w:rsid w:val="00B60AAF"/>
    <w:rsid w:val="00B75A11"/>
    <w:rsid w:val="00B9688D"/>
    <w:rsid w:val="00BA00A5"/>
    <w:rsid w:val="00BB420D"/>
    <w:rsid w:val="00BC5EA0"/>
    <w:rsid w:val="00BD605D"/>
    <w:rsid w:val="00BE34FA"/>
    <w:rsid w:val="00BE5C49"/>
    <w:rsid w:val="00BE71CF"/>
    <w:rsid w:val="00BE76D3"/>
    <w:rsid w:val="00C037A7"/>
    <w:rsid w:val="00C04B01"/>
    <w:rsid w:val="00C271EB"/>
    <w:rsid w:val="00C45543"/>
    <w:rsid w:val="00C64DCE"/>
    <w:rsid w:val="00C653E1"/>
    <w:rsid w:val="00C811A1"/>
    <w:rsid w:val="00C961E9"/>
    <w:rsid w:val="00CB5A72"/>
    <w:rsid w:val="00CE3417"/>
    <w:rsid w:val="00D05DDD"/>
    <w:rsid w:val="00D4635C"/>
    <w:rsid w:val="00D52128"/>
    <w:rsid w:val="00D623BA"/>
    <w:rsid w:val="00D8176C"/>
    <w:rsid w:val="00D8242D"/>
    <w:rsid w:val="00D90895"/>
    <w:rsid w:val="00DA59AE"/>
    <w:rsid w:val="00DB5161"/>
    <w:rsid w:val="00DD0433"/>
    <w:rsid w:val="00DD7EE6"/>
    <w:rsid w:val="00DE0431"/>
    <w:rsid w:val="00DE4CB1"/>
    <w:rsid w:val="00E06023"/>
    <w:rsid w:val="00E06AAF"/>
    <w:rsid w:val="00E44563"/>
    <w:rsid w:val="00E46B07"/>
    <w:rsid w:val="00E62512"/>
    <w:rsid w:val="00EB0511"/>
    <w:rsid w:val="00EB2EC6"/>
    <w:rsid w:val="00EB3D24"/>
    <w:rsid w:val="00EE30F7"/>
    <w:rsid w:val="00EF42C9"/>
    <w:rsid w:val="00F04457"/>
    <w:rsid w:val="00F10088"/>
    <w:rsid w:val="00F11399"/>
    <w:rsid w:val="00F164E4"/>
    <w:rsid w:val="00F26F87"/>
    <w:rsid w:val="00F45478"/>
    <w:rsid w:val="00F46E5A"/>
    <w:rsid w:val="00F639E8"/>
    <w:rsid w:val="00F64840"/>
    <w:rsid w:val="00F64DD4"/>
    <w:rsid w:val="00F70606"/>
    <w:rsid w:val="00F74CD9"/>
    <w:rsid w:val="00F9112E"/>
    <w:rsid w:val="00FA493E"/>
    <w:rsid w:val="00FA6728"/>
    <w:rsid w:val="00FB4097"/>
    <w:rsid w:val="00FB61B5"/>
    <w:rsid w:val="00FC6137"/>
    <w:rsid w:val="00FE0738"/>
    <w:rsid w:val="00FF2D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AD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Univers LT 45 Light" w:eastAsia="Times New Roman" w:hAnsi="Univers LT 45 Light"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420E"/>
    <w:rPr>
      <w:sz w:val="22"/>
      <w:szCs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sz w:val="20"/>
    </w:rPr>
  </w:style>
  <w:style w:type="paragraph" w:styleId="berschrift5">
    <w:name w:val="heading 5"/>
    <w:basedOn w:val="Standard"/>
    <w:next w:val="Standard"/>
    <w:qFormat/>
    <w:pPr>
      <w:spacing w:before="240" w:after="60"/>
      <w:outlineLvl w:val="4"/>
    </w:pPr>
    <w:rPr>
      <w:b/>
      <w:i/>
      <w:sz w:val="20"/>
    </w:rPr>
  </w:style>
  <w:style w:type="paragraph" w:styleId="berschrift6">
    <w:name w:val="heading 6"/>
    <w:basedOn w:val="Standard"/>
    <w:next w:val="Standard"/>
    <w:qFormat/>
    <w:pPr>
      <w:spacing w:before="240" w:after="60"/>
      <w:outlineLvl w:val="5"/>
    </w:pPr>
    <w:rPr>
      <w:b/>
      <w:i/>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20"/>
    </w:rPr>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styleId="Textkrper">
    <w:name w:val="Body Text"/>
    <w:basedOn w:val="Standard"/>
    <w:qFormat/>
    <w:pPr>
      <w:spacing w:after="120"/>
    </w:pPr>
  </w:style>
  <w:style w:type="paragraph" w:styleId="Blocktext">
    <w:name w:val="Block Text"/>
    <w:basedOn w:val="Standard"/>
    <w:pPr>
      <w:tabs>
        <w:tab w:val="left" w:pos="2019"/>
      </w:tabs>
      <w:spacing w:after="120" w:line="360" w:lineRule="auto"/>
      <w:ind w:left="851" w:right="851"/>
      <w:jc w:val="both"/>
    </w:pPr>
    <w:rPr>
      <w:rFonts w:ascii="Arial" w:hAnsi="Arial" w:cs="Arial"/>
      <w:i/>
      <w:iCs/>
      <w:sz w:val="24"/>
      <w:szCs w:val="24"/>
      <w:lang w:eastAsia="en-US"/>
    </w:rPr>
  </w:style>
  <w:style w:type="paragraph" w:styleId="Aufzhlungszeichen2">
    <w:name w:val="List Bullet 2"/>
    <w:basedOn w:val="Standard"/>
    <w:autoRedefine/>
    <w:pPr>
      <w:numPr>
        <w:numId w:val="2"/>
      </w:numPr>
    </w:pPr>
  </w:style>
  <w:style w:type="paragraph" w:styleId="Textkrper-Zeileneinzug">
    <w:name w:val="Body Text Indent"/>
    <w:basedOn w:val="Standard"/>
    <w:pPr>
      <w:spacing w:after="120"/>
      <w:ind w:left="283"/>
    </w:pPr>
  </w:style>
  <w:style w:type="paragraph" w:styleId="Sprechblasentext">
    <w:name w:val="Balloon Text"/>
    <w:basedOn w:val="Standard"/>
    <w:link w:val="SprechblasentextZchn"/>
    <w:rsid w:val="005009D3"/>
    <w:rPr>
      <w:rFonts w:ascii="Tahoma" w:hAnsi="Tahoma" w:cs="Tahoma"/>
      <w:sz w:val="16"/>
      <w:szCs w:val="16"/>
    </w:rPr>
  </w:style>
  <w:style w:type="character" w:customStyle="1" w:styleId="SprechblasentextZchn">
    <w:name w:val="Sprechblasentext Zchn"/>
    <w:link w:val="Sprechblasentext"/>
    <w:rsid w:val="005009D3"/>
    <w:rPr>
      <w:rFonts w:ascii="Tahoma" w:hAnsi="Tahoma" w:cs="Tahoma"/>
      <w:sz w:val="16"/>
      <w:szCs w:val="16"/>
    </w:rPr>
  </w:style>
  <w:style w:type="character" w:styleId="Fett">
    <w:name w:val="Strong"/>
    <w:qFormat/>
    <w:rsid w:val="005009D3"/>
    <w:rPr>
      <w:b/>
      <w:bCs/>
    </w:rPr>
  </w:style>
  <w:style w:type="character" w:styleId="Hervorhebung">
    <w:name w:val="Emphasis"/>
    <w:qFormat/>
    <w:rsid w:val="005009D3"/>
    <w:rPr>
      <w:i/>
      <w:iCs/>
    </w:rPr>
  </w:style>
  <w:style w:type="paragraph" w:customStyle="1" w:styleId="Aufzhlung">
    <w:name w:val="Aufzählung"/>
    <w:basedOn w:val="Textkrper"/>
    <w:qFormat/>
    <w:rsid w:val="00493706"/>
    <w:pPr>
      <w:numPr>
        <w:numId w:val="3"/>
      </w:numPr>
    </w:pPr>
  </w:style>
  <w:style w:type="paragraph" w:customStyle="1" w:styleId="EinfacherAbsatz">
    <w:name w:val="[Einfacher Absatz]"/>
    <w:basedOn w:val="Standard"/>
    <w:uiPriority w:val="99"/>
    <w:rsid w:val="00507787"/>
    <w:pPr>
      <w:autoSpaceDE w:val="0"/>
      <w:autoSpaceDN w:val="0"/>
      <w:adjustRightInd w:val="0"/>
      <w:spacing w:line="288" w:lineRule="auto"/>
      <w:textAlignment w:val="center"/>
    </w:pPr>
    <w:rPr>
      <w:rFonts w:ascii="Minion Pro" w:hAnsi="Minion Pro" w:cs="Minion Pro"/>
      <w:color w:val="000000"/>
      <w:sz w:val="24"/>
      <w:szCs w:val="24"/>
    </w:rPr>
  </w:style>
  <w:style w:type="paragraph" w:styleId="Fuzeile">
    <w:name w:val="footer"/>
    <w:basedOn w:val="Standard"/>
    <w:link w:val="FuzeileZchn"/>
    <w:rsid w:val="00871050"/>
    <w:pPr>
      <w:tabs>
        <w:tab w:val="center" w:pos="4536"/>
        <w:tab w:val="right" w:pos="9072"/>
      </w:tabs>
    </w:pPr>
  </w:style>
  <w:style w:type="character" w:customStyle="1" w:styleId="FuzeileZchn">
    <w:name w:val="Fußzeile Zchn"/>
    <w:link w:val="Fuzeile"/>
    <w:rsid w:val="00871050"/>
    <w:rPr>
      <w:sz w:val="22"/>
      <w:szCs w:val="22"/>
    </w:rPr>
  </w:style>
  <w:style w:type="table" w:styleId="Tabellenraster">
    <w:name w:val="Table Grid"/>
    <w:basedOn w:val="NormaleTabelle"/>
    <w:rsid w:val="000F7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Univers LT 45 Light" w:eastAsia="Times New Roman" w:hAnsi="Univers LT 45 Light"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420E"/>
    <w:rPr>
      <w:sz w:val="22"/>
      <w:szCs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sz w:val="20"/>
    </w:rPr>
  </w:style>
  <w:style w:type="paragraph" w:styleId="berschrift5">
    <w:name w:val="heading 5"/>
    <w:basedOn w:val="Standard"/>
    <w:next w:val="Standard"/>
    <w:qFormat/>
    <w:pPr>
      <w:spacing w:before="240" w:after="60"/>
      <w:outlineLvl w:val="4"/>
    </w:pPr>
    <w:rPr>
      <w:b/>
      <w:i/>
      <w:sz w:val="20"/>
    </w:rPr>
  </w:style>
  <w:style w:type="paragraph" w:styleId="berschrift6">
    <w:name w:val="heading 6"/>
    <w:basedOn w:val="Standard"/>
    <w:next w:val="Standard"/>
    <w:qFormat/>
    <w:pPr>
      <w:spacing w:before="240" w:after="60"/>
      <w:outlineLvl w:val="5"/>
    </w:pPr>
    <w:rPr>
      <w:b/>
      <w:i/>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20"/>
    </w:rPr>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styleId="Textkrper">
    <w:name w:val="Body Text"/>
    <w:basedOn w:val="Standard"/>
    <w:qFormat/>
    <w:pPr>
      <w:spacing w:after="120"/>
    </w:pPr>
  </w:style>
  <w:style w:type="paragraph" w:styleId="Blocktext">
    <w:name w:val="Block Text"/>
    <w:basedOn w:val="Standard"/>
    <w:pPr>
      <w:tabs>
        <w:tab w:val="left" w:pos="2019"/>
      </w:tabs>
      <w:spacing w:after="120" w:line="360" w:lineRule="auto"/>
      <w:ind w:left="851" w:right="851"/>
      <w:jc w:val="both"/>
    </w:pPr>
    <w:rPr>
      <w:rFonts w:ascii="Arial" w:hAnsi="Arial" w:cs="Arial"/>
      <w:i/>
      <w:iCs/>
      <w:sz w:val="24"/>
      <w:szCs w:val="24"/>
      <w:lang w:eastAsia="en-US"/>
    </w:rPr>
  </w:style>
  <w:style w:type="paragraph" w:styleId="Aufzhlungszeichen2">
    <w:name w:val="List Bullet 2"/>
    <w:basedOn w:val="Standard"/>
    <w:autoRedefine/>
    <w:pPr>
      <w:numPr>
        <w:numId w:val="2"/>
      </w:numPr>
    </w:pPr>
  </w:style>
  <w:style w:type="paragraph" w:styleId="Textkrper-Zeileneinzug">
    <w:name w:val="Body Text Indent"/>
    <w:basedOn w:val="Standard"/>
    <w:pPr>
      <w:spacing w:after="120"/>
      <w:ind w:left="283"/>
    </w:pPr>
  </w:style>
  <w:style w:type="paragraph" w:styleId="Sprechblasentext">
    <w:name w:val="Balloon Text"/>
    <w:basedOn w:val="Standard"/>
    <w:link w:val="SprechblasentextZchn"/>
    <w:rsid w:val="005009D3"/>
    <w:rPr>
      <w:rFonts w:ascii="Tahoma" w:hAnsi="Tahoma" w:cs="Tahoma"/>
      <w:sz w:val="16"/>
      <w:szCs w:val="16"/>
    </w:rPr>
  </w:style>
  <w:style w:type="character" w:customStyle="1" w:styleId="SprechblasentextZchn">
    <w:name w:val="Sprechblasentext Zchn"/>
    <w:link w:val="Sprechblasentext"/>
    <w:rsid w:val="005009D3"/>
    <w:rPr>
      <w:rFonts w:ascii="Tahoma" w:hAnsi="Tahoma" w:cs="Tahoma"/>
      <w:sz w:val="16"/>
      <w:szCs w:val="16"/>
    </w:rPr>
  </w:style>
  <w:style w:type="character" w:styleId="Fett">
    <w:name w:val="Strong"/>
    <w:qFormat/>
    <w:rsid w:val="005009D3"/>
    <w:rPr>
      <w:b/>
      <w:bCs/>
    </w:rPr>
  </w:style>
  <w:style w:type="character" w:styleId="Hervorhebung">
    <w:name w:val="Emphasis"/>
    <w:qFormat/>
    <w:rsid w:val="005009D3"/>
    <w:rPr>
      <w:i/>
      <w:iCs/>
    </w:rPr>
  </w:style>
  <w:style w:type="paragraph" w:customStyle="1" w:styleId="Aufzhlung">
    <w:name w:val="Aufzählung"/>
    <w:basedOn w:val="Textkrper"/>
    <w:qFormat/>
    <w:rsid w:val="00493706"/>
    <w:pPr>
      <w:numPr>
        <w:numId w:val="3"/>
      </w:numPr>
    </w:pPr>
  </w:style>
  <w:style w:type="paragraph" w:customStyle="1" w:styleId="EinfacherAbsatz">
    <w:name w:val="[Einfacher Absatz]"/>
    <w:basedOn w:val="Standard"/>
    <w:uiPriority w:val="99"/>
    <w:rsid w:val="00507787"/>
    <w:pPr>
      <w:autoSpaceDE w:val="0"/>
      <w:autoSpaceDN w:val="0"/>
      <w:adjustRightInd w:val="0"/>
      <w:spacing w:line="288" w:lineRule="auto"/>
      <w:textAlignment w:val="center"/>
    </w:pPr>
    <w:rPr>
      <w:rFonts w:ascii="Minion Pro" w:hAnsi="Minion Pro" w:cs="Minion Pro"/>
      <w:color w:val="000000"/>
      <w:sz w:val="24"/>
      <w:szCs w:val="24"/>
    </w:rPr>
  </w:style>
  <w:style w:type="paragraph" w:styleId="Fuzeile">
    <w:name w:val="footer"/>
    <w:basedOn w:val="Standard"/>
    <w:link w:val="FuzeileZchn"/>
    <w:rsid w:val="00871050"/>
    <w:pPr>
      <w:tabs>
        <w:tab w:val="center" w:pos="4536"/>
        <w:tab w:val="right" w:pos="9072"/>
      </w:tabs>
    </w:pPr>
  </w:style>
  <w:style w:type="character" w:customStyle="1" w:styleId="FuzeileZchn">
    <w:name w:val="Fußzeile Zchn"/>
    <w:link w:val="Fuzeile"/>
    <w:rsid w:val="00871050"/>
    <w:rPr>
      <w:sz w:val="22"/>
      <w:szCs w:val="22"/>
    </w:rPr>
  </w:style>
  <w:style w:type="table" w:styleId="Tabellenraster">
    <w:name w:val="Table Grid"/>
    <w:basedOn w:val="NormaleTabelle"/>
    <w:rsid w:val="000F7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ck\Dokumente\Benutzerdefinierte%20Office-Vorlagen\KAB-Briefvorlage_Marku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13D8083F156B24A8994C0B84A33CAA3" ma:contentTypeVersion="12" ma:contentTypeDescription="Ein neues Dokument erstellen." ma:contentTypeScope="" ma:versionID="08b0b105bbcc65b43d4f8cd5dc49bd59">
  <xsd:schema xmlns:xsd="http://www.w3.org/2001/XMLSchema" xmlns:xs="http://www.w3.org/2001/XMLSchema" xmlns:p="http://schemas.microsoft.com/office/2006/metadata/properties" xmlns:ns2="c6b05190-25d2-48f5-aa63-9885345a04ea" xmlns:ns3="1193f5c2-d13a-44c4-8490-9d1be706737a" targetNamespace="http://schemas.microsoft.com/office/2006/metadata/properties" ma:root="true" ma:fieldsID="f649624c7cfd06d2235e3e8d45c1b7d6" ns2:_="" ns3:_="">
    <xsd:import namespace="c6b05190-25d2-48f5-aa63-9885345a04ea"/>
    <xsd:import namespace="1193f5c2-d13a-44c4-8490-9d1be70673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05190-25d2-48f5-aa63-9885345a04ea"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93f5c2-d13a-44c4-8490-9d1be70673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b05190-25d2-48f5-aa63-9885345a04ea">
      <UserInfo>
        <DisplayName/>
        <AccountId xsi:nil="true"/>
        <AccountType/>
      </UserInfo>
    </SharedWithUsers>
  </documentManagement>
</p:properties>
</file>

<file path=customXml/itemProps1.xml><?xml version="1.0" encoding="utf-8"?>
<ds:datastoreItem xmlns:ds="http://schemas.openxmlformats.org/officeDocument/2006/customXml" ds:itemID="{248880E1-4A67-4656-8E06-3960C883D9F7}">
  <ds:schemaRefs>
    <ds:schemaRef ds:uri="http://schemas.microsoft.com/sharepoint/v3/contenttype/forms"/>
  </ds:schemaRefs>
</ds:datastoreItem>
</file>

<file path=customXml/itemProps2.xml><?xml version="1.0" encoding="utf-8"?>
<ds:datastoreItem xmlns:ds="http://schemas.openxmlformats.org/officeDocument/2006/customXml" ds:itemID="{7E579C9D-590C-4FD7-AC0D-5B88456BD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05190-25d2-48f5-aa63-9885345a04ea"/>
    <ds:schemaRef ds:uri="1193f5c2-d13a-44c4-8490-9d1be7067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FDAAA-3D2F-4B13-AF80-016D278BC87F}">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1193f5c2-d13a-44c4-8490-9d1be706737a"/>
    <ds:schemaRef ds:uri="c6b05190-25d2-48f5-aa63-9885345a04e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KAB-Briefvorlage_Markus.dotx</Template>
  <TotalTime>0</TotalTime>
  <Pages>2</Pages>
  <Words>491</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Nickl</dc:creator>
  <cp:lastModifiedBy>Carl</cp:lastModifiedBy>
  <cp:revision>8</cp:revision>
  <cp:lastPrinted>2021-07-28T15:05:00Z</cp:lastPrinted>
  <dcterms:created xsi:type="dcterms:W3CDTF">2021-08-16T06:14:00Z</dcterms:created>
  <dcterms:modified xsi:type="dcterms:W3CDTF">2021-08-16T06:31:00Z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0x010100E13D8083F156B24A8994C0B84A33CAA3</vt:lpwstr>
  </property>
  <property fmtid="{D5CDD505-2E9C-101B-9397-08002B2CF9AE}" pid="3" name="Order">
    <vt:r8>4298000</vt:r8>
  </property>
  <property fmtid="{D5CDD505-2E9C-101B-9397-08002B2CF9AE}" pid="4" name="ComplianceAssetId">
    <vt:lpwstr/>
  </property>
</Properties>
</file>